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160" w:rsidRPr="005F5FC0" w:rsidRDefault="00156160" w:rsidP="00156160">
      <w:pPr>
        <w:pStyle w:val="Balk1"/>
      </w:pPr>
      <w:bookmarkStart w:id="0" w:name="_Toc519153737"/>
      <w:bookmarkStart w:id="1" w:name="_Toc519498674"/>
      <w:bookmarkStart w:id="2" w:name="_Toc519504048"/>
      <w:r w:rsidRPr="005F5FC0">
        <w:t>ANESTEZİYOLOJİ VE REANİMASYON STAJI</w:t>
      </w:r>
      <w:bookmarkEnd w:id="0"/>
      <w:bookmarkEnd w:id="1"/>
      <w:bookmarkEnd w:id="2"/>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Hemodinamik Monitorizasyon</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10</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2"/>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0"/>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06"/>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0"/>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06"/>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0"/>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rPr>
            </w:pPr>
            <w:r w:rsidRPr="005F5FC0">
              <w:rPr>
                <w:rFonts w:ascii="Times New Roman" w:hAnsi="Times New Roman"/>
                <w:sz w:val="24"/>
              </w:rPr>
              <w:t>Maske Tutma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10</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97"/>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7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6"/>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1"/>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1"/>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1"/>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Airway yerleştirme</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2"/>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2"/>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2"/>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2"/>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2</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2"/>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2"/>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2"/>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2"/>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2"/>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Entotrakeal Entübasyon</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10</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LMA Takma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4"/>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4"/>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4"/>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4"/>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4"/>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4"/>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4"/>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4"/>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4"/>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4"/>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Kan Gazı Alma ve Yorumlama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10</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İntraop ve Postop Hasta Takibi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10</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YB Hasta Takibi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665408"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66" name="Metin Kutusu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66" o:spid="_x0000_s1026" type="#_x0000_t202" style="position:absolute;margin-left:-33.3pt;margin-top:3.95pt;width:507.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rPr>
          <w:rFonts w:ascii="Times New Roman" w:hAnsi="Times New Roman"/>
        </w:rPr>
      </w:pPr>
    </w:p>
    <w:p w:rsidR="00156160" w:rsidRPr="005F5FC0" w:rsidRDefault="00156160" w:rsidP="00156160">
      <w:pPr>
        <w:jc w:val="center"/>
        <w:rPr>
          <w:rFonts w:ascii="Times New Roman" w:hAnsi="Times New Roman"/>
          <w:b/>
          <w:sz w:val="20"/>
          <w:szCs w:val="20"/>
        </w:rPr>
      </w:pPr>
      <w:r w:rsidRPr="005F5FC0">
        <w:rPr>
          <w:rFonts w:ascii="Times New Roman" w:hAnsi="Times New Roman"/>
        </w:rPr>
        <w:br w:type="page"/>
      </w:r>
      <w:r w:rsidRPr="005F5FC0">
        <w:rPr>
          <w:rFonts w:ascii="Times New Roman" w:hAnsi="Times New Roman"/>
          <w:b/>
          <w:sz w:val="20"/>
          <w:szCs w:val="20"/>
        </w:rPr>
        <w:lastRenderedPageBreak/>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22"/>
        </w:numPr>
        <w:rPr>
          <w:rFonts w:ascii="Times New Roman" w:hAnsi="Times New Roman"/>
          <w:sz w:val="20"/>
          <w:szCs w:val="20"/>
        </w:rPr>
      </w:pPr>
    </w:p>
    <w:p w:rsidR="00156160" w:rsidRPr="005F5FC0" w:rsidRDefault="00156160" w:rsidP="00156160">
      <w:pPr>
        <w:pStyle w:val="ListeParagraf"/>
        <w:numPr>
          <w:ilvl w:val="0"/>
          <w:numId w:val="22"/>
        </w:numPr>
        <w:rPr>
          <w:rFonts w:ascii="Times New Roman" w:hAnsi="Times New Roman"/>
          <w:sz w:val="20"/>
          <w:szCs w:val="20"/>
        </w:rPr>
      </w:pPr>
    </w:p>
    <w:p w:rsidR="00156160" w:rsidRPr="005F5FC0" w:rsidRDefault="00156160" w:rsidP="00156160">
      <w:pPr>
        <w:pStyle w:val="ListeParagraf"/>
        <w:numPr>
          <w:ilvl w:val="0"/>
          <w:numId w:val="22"/>
        </w:numPr>
        <w:rPr>
          <w:rFonts w:ascii="Times New Roman" w:hAnsi="Times New Roman"/>
          <w:sz w:val="20"/>
          <w:szCs w:val="20"/>
        </w:rPr>
      </w:pPr>
    </w:p>
    <w:p w:rsidR="00156160" w:rsidRPr="005F5FC0" w:rsidRDefault="00156160" w:rsidP="00156160">
      <w:pPr>
        <w:pStyle w:val="ListeParagraf"/>
        <w:numPr>
          <w:ilvl w:val="0"/>
          <w:numId w:val="22"/>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1"/>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5"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1"/>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1"/>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1"/>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66432"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65" name="Düz Ok Bağlayıcısı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CEAC84D" id="_x0000_t32" coordsize="21600,21600" o:spt="32" o:oned="t" path="m,l21600,21600e" filled="f">
                      <v:path arrowok="t" fillok="f" o:connecttype="none"/>
                      <o:lock v:ext="edit" shapetype="t"/>
                    </v:shapetype>
                    <v:shape id="Düz Ok Bağlayıcısı 65" o:spid="_x0000_s1026" type="#_x0000_t32" style="position:absolute;margin-left:15.1pt;margin-top:4.85pt;width:149.25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67456"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64" name="Düz Ok Bağlayıcısı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CC3BEAF" id="Düz Ok Bağlayıcısı 64" o:spid="_x0000_s1026" type="#_x0000_t32" style="position:absolute;margin-left:14.4pt;margin-top:5.25pt;width:149.25pt;height: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rPr>
          <w:rFonts w:ascii="Times New Roman" w:hAnsi="Times New Roman"/>
          <w:sz w:val="20"/>
          <w:szCs w:val="20"/>
        </w:rPr>
      </w:pPr>
    </w:p>
    <w:p w:rsidR="00156160" w:rsidRPr="005F5FC0" w:rsidRDefault="00156160" w:rsidP="00156160">
      <w:pPr>
        <w:pStyle w:val="Balk1"/>
      </w:pPr>
      <w:bookmarkStart w:id="3" w:name="_Toc519153738"/>
      <w:bookmarkStart w:id="4" w:name="_Toc519498675"/>
      <w:bookmarkStart w:id="5" w:name="_Toc519504049"/>
      <w:r w:rsidRPr="005F5FC0">
        <w:lastRenderedPageBreak/>
        <w:t>ANESTEZİYOLOJİ VE REANİMASYON Stajı İntörn Hekim Değerlendirme Formu</w:t>
      </w:r>
      <w:bookmarkEnd w:id="3"/>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35"/>
        <w:gridCol w:w="1617"/>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2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pStyle w:val="Balk1"/>
      </w:pPr>
      <w:bookmarkStart w:id="6" w:name="_Toc519153745"/>
      <w:bookmarkStart w:id="7" w:name="_Toc519504050"/>
      <w:r w:rsidRPr="005F5FC0">
        <w:lastRenderedPageBreak/>
        <w:t>DERMATOLOJİ STAJI</w:t>
      </w:r>
      <w:bookmarkEnd w:id="6"/>
      <w:bookmarkEnd w:id="7"/>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Hasta Takibi, Öykü, FM, Hasta Dosyası Hazırlama, Order Verme, Epikriz Yazma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4</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Poliklinik Hasta Muayenesi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6</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rPr>
            </w:pPr>
            <w:r w:rsidRPr="005F5FC0">
              <w:rPr>
                <w:rFonts w:ascii="Times New Roman" w:hAnsi="Times New Roman"/>
                <w:sz w:val="24"/>
              </w:rPr>
              <w:t>Biyopsiye Yardım Etme</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4</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Kriyoterapi İzlemi ve Uygulaması</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6</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Elektrokoterizasyon İzlemi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4</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İntralezyonel Enjeksiyon İzlemi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4</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PUVA ünitesi fototerapi hastası izlemi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4</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Paterji testi izlemi ve uygulaması</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4</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Mikolojik inceleme yapma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3"/>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3"/>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3"/>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3"/>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3"/>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Wood bakısı uygulaması</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4</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4"/>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4"/>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4"/>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4"/>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Deri yama testi izlemi ve uygulaması</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4</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Prick testi izlemi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4</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668480"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63" name="Metin Kutusu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63" o:spid="_x0000_s1027" type="#_x0000_t202" style="position:absolute;margin-left:-33.3pt;margin-top:3.95pt;width:507.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rPr>
          <w:rFonts w:ascii="Times New Roman" w:hAnsi="Times New Roman"/>
        </w:rPr>
      </w:pPr>
    </w:p>
    <w:p w:rsidR="00156160" w:rsidRPr="005F5FC0" w:rsidRDefault="00156160" w:rsidP="00156160">
      <w:pPr>
        <w:jc w:val="center"/>
        <w:rPr>
          <w:rFonts w:ascii="Times New Roman" w:hAnsi="Times New Roman"/>
          <w:b/>
          <w:sz w:val="20"/>
          <w:szCs w:val="20"/>
        </w:rPr>
      </w:pPr>
      <w:r w:rsidRPr="005F5FC0">
        <w:rPr>
          <w:rFonts w:ascii="Times New Roman" w:hAnsi="Times New Roman"/>
        </w:rPr>
        <w:br w:type="page"/>
      </w:r>
      <w:r w:rsidRPr="005F5FC0">
        <w:rPr>
          <w:rFonts w:ascii="Times New Roman" w:hAnsi="Times New Roman"/>
          <w:b/>
          <w:sz w:val="20"/>
          <w:szCs w:val="20"/>
        </w:rPr>
        <w:lastRenderedPageBreak/>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6"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69504"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62" name="Düz Ok Bağlayıcısı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3AFB220" id="Düz Ok Bağlayıcısı 62" o:spid="_x0000_s1026" type="#_x0000_t32" style="position:absolute;margin-left:15.1pt;margin-top:4.85pt;width:149.25pt;height: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70528"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61" name="Düz Ok Bağlayıcısı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2BEB61" id="Düz Ok Bağlayıcısı 61" o:spid="_x0000_s1026" type="#_x0000_t32" style="position:absolute;margin-left:14.4pt;margin-top:5.25pt;width:149.25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rPr>
          <w:rFonts w:ascii="Times New Roman" w:hAnsi="Times New Roman"/>
          <w:sz w:val="20"/>
          <w:szCs w:val="20"/>
        </w:rPr>
      </w:pPr>
    </w:p>
    <w:p w:rsidR="00156160" w:rsidRPr="005F5FC0" w:rsidRDefault="00156160" w:rsidP="00156160">
      <w:pPr>
        <w:pStyle w:val="Balk1"/>
      </w:pPr>
      <w:bookmarkStart w:id="8" w:name="_Toc519153746"/>
      <w:bookmarkStart w:id="9" w:name="_Toc519504051"/>
      <w:r w:rsidRPr="005F5FC0">
        <w:lastRenderedPageBreak/>
        <w:t>Dermatoloji Stajı İntörn Hekim Değerlendirme Formu</w:t>
      </w:r>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35"/>
        <w:gridCol w:w="1617"/>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rPr>
          <w:rFonts w:ascii="Times New Roman" w:hAnsi="Times New Roman"/>
        </w:rPr>
      </w:pPr>
    </w:p>
    <w:p w:rsidR="00156160" w:rsidRPr="005F5FC0" w:rsidRDefault="00156160" w:rsidP="00156160">
      <w:pPr>
        <w:pStyle w:val="Balk1"/>
      </w:pPr>
      <w:bookmarkStart w:id="10" w:name="_Toc519504052"/>
      <w:r w:rsidRPr="005F5FC0">
        <w:lastRenderedPageBreak/>
        <w:t>KALP VE DAMAR CERAHİSİ STAJI</w:t>
      </w:r>
      <w:bookmarkEnd w:id="10"/>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671552"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60" name="Metin Kutusu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60" o:spid="_x0000_s1028" type="#_x0000_t202" style="position:absolute;margin-left:-33.3pt;margin-top:3.95pt;width:507.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lastRenderedPageBreak/>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7"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72576" behindDoc="0" locked="0" layoutInCell="1" allowOverlap="1">
                      <wp:simplePos x="0" y="0"/>
                      <wp:positionH relativeFrom="column">
                        <wp:posOffset>191770</wp:posOffset>
                      </wp:positionH>
                      <wp:positionV relativeFrom="paragraph">
                        <wp:posOffset>61595</wp:posOffset>
                      </wp:positionV>
                      <wp:extent cx="1895475" cy="19050"/>
                      <wp:effectExtent l="8890" t="59055" r="19685" b="36195"/>
                      <wp:wrapNone/>
                      <wp:docPr id="59" name="Dirsek Bağlayıcısı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19050"/>
                              </a:xfrm>
                              <a:prstGeom prst="bentConnector3">
                                <a:avLst>
                                  <a:gd name="adj1" fmla="val 4998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9BBB1"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59" o:spid="_x0000_s1026" type="#_x0000_t34" style="position:absolute;margin-left:15.1pt;margin-top:4.85pt;width:149.25pt;height: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" adj="10796" strokecolor="#5b9bd5" strokeweight=".5pt">
                      <v:stroke endarrow="block"/>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73600" behindDoc="0" locked="0" layoutInCell="1" allowOverlap="1">
                      <wp:simplePos x="0" y="0"/>
                      <wp:positionH relativeFrom="column">
                        <wp:posOffset>182880</wp:posOffset>
                      </wp:positionH>
                      <wp:positionV relativeFrom="paragraph">
                        <wp:posOffset>66675</wp:posOffset>
                      </wp:positionV>
                      <wp:extent cx="1895475" cy="19050"/>
                      <wp:effectExtent l="9525" t="53340" r="19050" b="41910"/>
                      <wp:wrapNone/>
                      <wp:docPr id="58" name="Dirsek Bağlayıcısı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19050"/>
                              </a:xfrm>
                              <a:prstGeom prst="bentConnector3">
                                <a:avLst>
                                  <a:gd name="adj1" fmla="val 4998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A0FD9" id="Dirsek Bağlayıcısı 58" o:spid="_x0000_s1026" type="#_x0000_t34" style="position:absolute;margin-left:14.4pt;margin-top:5.25pt;width:149.25pt;height: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" adj="10796" strokecolor="#5b9bd5" strokeweight=".5pt">
                      <v:stroke endarrow="block"/>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rPr>
          <w:rFonts w:ascii="Times New Roman" w:hAnsi="Times New Roman"/>
          <w:sz w:val="20"/>
          <w:szCs w:val="20"/>
        </w:rPr>
      </w:pPr>
    </w:p>
    <w:p w:rsidR="00156160" w:rsidRPr="005F5FC0" w:rsidRDefault="00156160" w:rsidP="00156160">
      <w:pPr>
        <w:pStyle w:val="Balk1"/>
      </w:pPr>
      <w:bookmarkStart w:id="11" w:name="_Toc519504053"/>
      <w:r w:rsidRPr="005F5FC0">
        <w:lastRenderedPageBreak/>
        <w:t>Kalp Damar Cerrahisi Stajı İntörn Hekim Değerlendirme Formu</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35"/>
        <w:gridCol w:w="1617"/>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rPr>
          <w:rFonts w:ascii="Times New Roman" w:hAnsi="Times New Roman"/>
        </w:rPr>
      </w:pPr>
    </w:p>
    <w:p w:rsidR="00156160" w:rsidRPr="005F5FC0" w:rsidRDefault="00156160" w:rsidP="00156160">
      <w:pPr>
        <w:pStyle w:val="Balk1"/>
      </w:pPr>
      <w:r w:rsidRPr="005F5FC0">
        <w:br w:type="page"/>
      </w:r>
      <w:bookmarkStart w:id="12" w:name="_Toc519153741"/>
      <w:bookmarkStart w:id="13" w:name="_Toc519504054"/>
      <w:r w:rsidRPr="005F5FC0">
        <w:lastRenderedPageBreak/>
        <w:t>FİZİKSEL TIP VE REHABİLİTASYON STAJI</w:t>
      </w:r>
      <w:bookmarkEnd w:id="12"/>
      <w:bookmarkEnd w:id="13"/>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Hasta Takibi, Öykü,FM, Hasta Dosyası Hazırlama, Order Verme, Epikriz Yazma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rPr>
            </w:pPr>
            <w:r w:rsidRPr="005F5FC0">
              <w:rPr>
                <w:rFonts w:ascii="Times New Roman" w:hAnsi="Times New Roman"/>
                <w:sz w:val="24"/>
              </w:rPr>
              <w:t>Manuel Kas Testi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3</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97"/>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Kardiyopulmoner Rehabilitasyon</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2</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1"/>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1"/>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El Rehabilitasyonu</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2</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2"/>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2"/>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Fizik Tedavi Ajanları</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3"/>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3"/>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3"/>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3"/>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3"/>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rPr>
            </w:pPr>
            <w:r w:rsidRPr="005F5FC0">
              <w:rPr>
                <w:rFonts w:ascii="Times New Roman" w:hAnsi="Times New Roman"/>
                <w:sz w:val="24"/>
              </w:rPr>
              <w:t>Kas Kuvveti Muayenesi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10</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4"/>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4"/>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4"/>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4"/>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4"/>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4"/>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4"/>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4"/>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4"/>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4"/>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rPr>
            </w:pPr>
            <w:r w:rsidRPr="005F5FC0">
              <w:rPr>
                <w:rFonts w:ascii="Times New Roman" w:hAnsi="Times New Roman"/>
                <w:sz w:val="24"/>
              </w:rPr>
              <w:t>Gonyometrik Ölçüm</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2</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5"/>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5"/>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rPr>
            </w:pPr>
            <w:r w:rsidRPr="005F5FC0">
              <w:rPr>
                <w:rFonts w:ascii="Times New Roman" w:hAnsi="Times New Roman"/>
                <w:sz w:val="24"/>
              </w:rPr>
              <w:t>Ortopedik Rehabilitasyon (Gözlem)</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rPr>
            </w:pPr>
            <w:r w:rsidRPr="005F5FC0">
              <w:rPr>
                <w:rFonts w:ascii="Times New Roman" w:hAnsi="Times New Roman"/>
                <w:sz w:val="24"/>
              </w:rPr>
              <w:t>Nörolojik Rehabilitasyon (Gözlem)</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rPr>
            </w:pPr>
            <w:r w:rsidRPr="005F5FC0">
              <w:rPr>
                <w:rFonts w:ascii="Times New Roman" w:hAnsi="Times New Roman"/>
                <w:sz w:val="24"/>
              </w:rPr>
              <w:t>Nörolojik Rehabilitasyon (Gözlem)</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rPr>
            </w:pPr>
            <w:r w:rsidRPr="005F5FC0">
              <w:rPr>
                <w:rFonts w:ascii="Times New Roman" w:hAnsi="Times New Roman"/>
                <w:sz w:val="24"/>
              </w:rPr>
              <w:t>Yara Bakımı</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674624"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57" name="Metin Kutusu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57" o:spid="_x0000_s1029" type="#_x0000_t202" style="position:absolute;margin-left:-33.3pt;margin-top:3.95pt;width:507.6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rPr>
          <w:rFonts w:ascii="Times New Roman" w:hAnsi="Times New Roman"/>
        </w:rPr>
      </w:pPr>
    </w:p>
    <w:p w:rsidR="00156160" w:rsidRPr="005F5FC0" w:rsidRDefault="00156160" w:rsidP="00156160">
      <w:pPr>
        <w:jc w:val="center"/>
        <w:rPr>
          <w:rFonts w:ascii="Times New Roman" w:hAnsi="Times New Roman"/>
          <w:b/>
          <w:sz w:val="20"/>
          <w:szCs w:val="20"/>
        </w:rPr>
      </w:pPr>
      <w:r w:rsidRPr="005F5FC0">
        <w:rPr>
          <w:rFonts w:ascii="Times New Roman" w:hAnsi="Times New Roman"/>
        </w:rPr>
        <w:br w:type="page"/>
      </w:r>
      <w:r w:rsidRPr="005F5FC0">
        <w:rPr>
          <w:rFonts w:ascii="Times New Roman" w:hAnsi="Times New Roman"/>
          <w:b/>
          <w:sz w:val="20"/>
          <w:szCs w:val="20"/>
        </w:rPr>
        <w:lastRenderedPageBreak/>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37"/>
        </w:numPr>
        <w:rPr>
          <w:rFonts w:ascii="Times New Roman" w:hAnsi="Times New Roman"/>
          <w:sz w:val="20"/>
          <w:szCs w:val="20"/>
        </w:rPr>
      </w:pPr>
    </w:p>
    <w:p w:rsidR="00156160" w:rsidRPr="005F5FC0" w:rsidRDefault="00156160" w:rsidP="00156160">
      <w:pPr>
        <w:pStyle w:val="ListeParagraf"/>
        <w:numPr>
          <w:ilvl w:val="0"/>
          <w:numId w:val="37"/>
        </w:numPr>
        <w:rPr>
          <w:rFonts w:ascii="Times New Roman" w:hAnsi="Times New Roman"/>
          <w:sz w:val="20"/>
          <w:szCs w:val="20"/>
        </w:rPr>
      </w:pPr>
    </w:p>
    <w:p w:rsidR="00156160" w:rsidRPr="005F5FC0" w:rsidRDefault="00156160" w:rsidP="00156160">
      <w:pPr>
        <w:pStyle w:val="ListeParagraf"/>
        <w:numPr>
          <w:ilvl w:val="0"/>
          <w:numId w:val="37"/>
        </w:numPr>
        <w:rPr>
          <w:rFonts w:ascii="Times New Roman" w:hAnsi="Times New Roman"/>
          <w:sz w:val="20"/>
          <w:szCs w:val="20"/>
        </w:rPr>
      </w:pPr>
    </w:p>
    <w:p w:rsidR="00156160" w:rsidRPr="005F5FC0" w:rsidRDefault="00156160" w:rsidP="00156160">
      <w:pPr>
        <w:pStyle w:val="ListeParagraf"/>
        <w:numPr>
          <w:ilvl w:val="0"/>
          <w:numId w:val="3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3"/>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8"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3"/>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3"/>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3"/>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75648"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56" name="Düz Ok Bağlayıcısı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0F41A08" id="Düz Ok Bağlayıcısı 56" o:spid="_x0000_s1026" type="#_x0000_t32" style="position:absolute;margin-left:15.1pt;margin-top:4.85pt;width:149.25pt;height: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76672"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55" name="Düz Ok Bağlayıcısı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0399ADF" id="Düz Ok Bağlayıcısı 55" o:spid="_x0000_s1026" type="#_x0000_t32" style="position:absolute;margin-left:14.4pt;margin-top:5.25pt;width:149.25pt;height: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pStyle w:val="Balk1"/>
      </w:pPr>
      <w:bookmarkStart w:id="14" w:name="_Toc519153742"/>
      <w:bookmarkStart w:id="15" w:name="_Toc519504055"/>
      <w:r w:rsidRPr="005F5FC0">
        <w:lastRenderedPageBreak/>
        <w:t>Fiziksel Tıp Ve Rehabilitasyon Stajı İntörn Hekim Değerlendirme Formu</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35"/>
        <w:gridCol w:w="1617"/>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36"/>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36"/>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36"/>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36"/>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36"/>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36"/>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36"/>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36"/>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36"/>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36"/>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pStyle w:val="Balk1"/>
      </w:pPr>
      <w:r w:rsidRPr="005F5FC0">
        <w:br w:type="page"/>
      </w:r>
      <w:bookmarkStart w:id="16" w:name="_Toc519504056"/>
      <w:r w:rsidRPr="005F5FC0">
        <w:lastRenderedPageBreak/>
        <w:t>GENEL CERAHİ STAJI</w:t>
      </w:r>
      <w:bookmarkEnd w:id="16"/>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677696"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54" name="Metin Kutusu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54" o:spid="_x0000_s1030" type="#_x0000_t202" style="position:absolute;margin-left:-33.3pt;margin-top:3.95pt;width:507.6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lastRenderedPageBreak/>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9"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78720"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53" name="Düz Ok Bağlayıcısı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46182E4" id="Düz Ok Bağlayıcısı 53" o:spid="_x0000_s1026" type="#_x0000_t32" style="position:absolute;margin-left:15.1pt;margin-top:4.85pt;width:149.25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79744"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52" name="Düz Ok Bağlayıcısı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8316E51" id="Düz Ok Bağlayıcısı 52" o:spid="_x0000_s1026" type="#_x0000_t32" style="position:absolute;margin-left:14.4pt;margin-top:5.25pt;width:149.25pt;height: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rPr>
          <w:rFonts w:ascii="Times New Roman" w:hAnsi="Times New Roman"/>
          <w:sz w:val="20"/>
          <w:szCs w:val="20"/>
        </w:rPr>
      </w:pPr>
    </w:p>
    <w:p w:rsidR="00156160" w:rsidRPr="005F5FC0" w:rsidRDefault="00156160" w:rsidP="00156160">
      <w:pPr>
        <w:pStyle w:val="Balk1"/>
      </w:pPr>
      <w:bookmarkStart w:id="17" w:name="_Toc519504057"/>
      <w:r w:rsidRPr="005F5FC0">
        <w:lastRenderedPageBreak/>
        <w:t>Genel Cerrahi Stajı İntörn Hekim Değerlendirme Formu</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35"/>
        <w:gridCol w:w="1617"/>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rPr>
          <w:rFonts w:ascii="Times New Roman" w:hAnsi="Times New Roman"/>
        </w:rPr>
      </w:pPr>
    </w:p>
    <w:p w:rsidR="00156160" w:rsidRPr="005F5FC0" w:rsidRDefault="00156160" w:rsidP="00156160">
      <w:pPr>
        <w:pStyle w:val="Balk1"/>
      </w:pPr>
      <w:bookmarkStart w:id="18" w:name="_Toc519504058"/>
      <w:r w:rsidRPr="005F5FC0">
        <w:lastRenderedPageBreak/>
        <w:t>GÖZ HASTALIKLARI STAJI</w:t>
      </w:r>
      <w:bookmarkEnd w:id="18"/>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680768"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51" name="Metin Kutusu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51" o:spid="_x0000_s1031" type="#_x0000_t202" style="position:absolute;margin-left:-33.3pt;margin-top:3.95pt;width:507.6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lastRenderedPageBreak/>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10"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81792"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50" name="Düz Ok Bağlayıcısı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1246285" id="Düz Ok Bağlayıcısı 50" o:spid="_x0000_s1026" type="#_x0000_t32" style="position:absolute;margin-left:15.1pt;margin-top:4.85pt;width:149.25pt;height:1.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82816"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49" name="Düz Ok Bağlayıcısı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E79D362" id="Düz Ok Bağlayıcısı 49" o:spid="_x0000_s1026" type="#_x0000_t32" style="position:absolute;margin-left:14.4pt;margin-top:5.25pt;width:149.25pt;height: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rPr>
          <w:rFonts w:ascii="Times New Roman" w:hAnsi="Times New Roman"/>
          <w:sz w:val="20"/>
          <w:szCs w:val="20"/>
        </w:rPr>
      </w:pPr>
    </w:p>
    <w:p w:rsidR="00156160" w:rsidRPr="005F5FC0" w:rsidRDefault="00156160" w:rsidP="00156160">
      <w:pPr>
        <w:pStyle w:val="Balk1"/>
      </w:pPr>
      <w:bookmarkStart w:id="19" w:name="_Toc519504059"/>
      <w:r w:rsidRPr="005F5FC0">
        <w:lastRenderedPageBreak/>
        <w:t>Göz Hastalıkları Stajı İntörn Hekim Değerlendirme Formu</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35"/>
        <w:gridCol w:w="1617"/>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rPr>
          <w:rFonts w:ascii="Times New Roman" w:hAnsi="Times New Roman"/>
        </w:rPr>
      </w:pPr>
    </w:p>
    <w:p w:rsidR="00156160" w:rsidRPr="005F5FC0" w:rsidRDefault="00156160" w:rsidP="00156160">
      <w:pPr>
        <w:pStyle w:val="Balk1"/>
      </w:pPr>
      <w:bookmarkStart w:id="20" w:name="_Toc519504060"/>
      <w:r w:rsidRPr="005F5FC0">
        <w:lastRenderedPageBreak/>
        <w:t>KULAK BURUN BOĞAZ HASTALIKLARI STAJI</w:t>
      </w:r>
      <w:bookmarkEnd w:id="20"/>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Waters, nazal grafi ve nazofarinks grafisi değerlendirme becerisi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1</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Trakeotomi açılmasına eşlik etme ve trakeotomi bakımı becerisi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2</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2"/>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06"/>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06"/>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2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rPr>
            </w:pPr>
            <w:r w:rsidRPr="005F5FC0">
              <w:rPr>
                <w:rFonts w:ascii="Times New Roman" w:hAnsi="Times New Roman"/>
                <w:sz w:val="24"/>
              </w:rPr>
              <w:t>Anterior nazal tampon uygulama becerisi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97"/>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Periferik vertigo test ve manevralarını uygulama (Dix-Halpike, Role testi ve Epley/Semont Manevrası, Baş Sıçratma –Head impuls Testi, Nistagmus değerlendirme )</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Buşon temizleme</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 xml:space="preserve">Boyun, paranazal, sinüs ve temporal kemik bilgisayarlı tomografi (BT) değerlendirmesi </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2</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 xml:space="preserve">Poliklinikte hasta değerlendirme </w:t>
            </w:r>
          </w:p>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(Boyun, oral kavite, burun (anterior  rinoskopi), kulak (otoskopik), larinks ve farinks (laringofaringoskopik) muayene becerisi)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E-Reçete yazma becerisi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48" name="Metin Kutusu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48" o:spid="_x0000_s1032" type="#_x0000_t202" style="position:absolute;margin-left:-33.3pt;margin-top:3.95pt;width:507.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rPr>
          <w:rFonts w:ascii="Times New Roman" w:hAnsi="Times New Roman"/>
        </w:rPr>
      </w:pPr>
    </w:p>
    <w:p w:rsidR="00156160" w:rsidRPr="005F5FC0" w:rsidRDefault="00156160" w:rsidP="00156160">
      <w:pPr>
        <w:jc w:val="center"/>
        <w:rPr>
          <w:rFonts w:ascii="Times New Roman" w:hAnsi="Times New Roman"/>
          <w:b/>
          <w:sz w:val="20"/>
          <w:szCs w:val="20"/>
        </w:rPr>
      </w:pPr>
      <w:r w:rsidRPr="005F5FC0">
        <w:rPr>
          <w:rFonts w:ascii="Times New Roman" w:hAnsi="Times New Roman"/>
        </w:rPr>
        <w:br w:type="page"/>
      </w:r>
      <w:r w:rsidRPr="005F5FC0">
        <w:rPr>
          <w:rFonts w:ascii="Times New Roman" w:hAnsi="Times New Roman"/>
          <w:b/>
          <w:sz w:val="20"/>
          <w:szCs w:val="20"/>
        </w:rPr>
        <w:lastRenderedPageBreak/>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26"/>
        </w:numPr>
        <w:rPr>
          <w:rFonts w:ascii="Times New Roman" w:hAnsi="Times New Roman"/>
          <w:sz w:val="20"/>
          <w:szCs w:val="20"/>
        </w:rPr>
      </w:pPr>
    </w:p>
    <w:p w:rsidR="00156160" w:rsidRPr="005F5FC0" w:rsidRDefault="00156160" w:rsidP="00156160">
      <w:pPr>
        <w:pStyle w:val="ListeParagraf"/>
        <w:numPr>
          <w:ilvl w:val="0"/>
          <w:numId w:val="26"/>
        </w:numPr>
        <w:rPr>
          <w:rFonts w:ascii="Times New Roman" w:hAnsi="Times New Roman"/>
          <w:sz w:val="20"/>
          <w:szCs w:val="20"/>
        </w:rPr>
      </w:pPr>
    </w:p>
    <w:p w:rsidR="00156160" w:rsidRPr="005F5FC0" w:rsidRDefault="00156160" w:rsidP="00156160">
      <w:pPr>
        <w:pStyle w:val="ListeParagraf"/>
        <w:numPr>
          <w:ilvl w:val="0"/>
          <w:numId w:val="26"/>
        </w:numPr>
        <w:rPr>
          <w:rFonts w:ascii="Times New Roman" w:hAnsi="Times New Roman"/>
          <w:sz w:val="20"/>
          <w:szCs w:val="20"/>
        </w:rPr>
      </w:pPr>
    </w:p>
    <w:p w:rsidR="00156160" w:rsidRPr="005F5FC0" w:rsidRDefault="00156160" w:rsidP="00156160">
      <w:pPr>
        <w:pStyle w:val="ListeParagraf"/>
        <w:numPr>
          <w:ilvl w:val="0"/>
          <w:numId w:val="26"/>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69"/>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11"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69"/>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69"/>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69"/>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61312"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47" name="Düz Ok Bağlayıcısı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B47B3C0" id="Düz Ok Bağlayıcısı 47" o:spid="_x0000_s1026" type="#_x0000_t32" style="position:absolute;margin-left:15.1pt;margin-top:4.85pt;width:149.2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62336"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46" name="Düz Ok Bağlayıcısı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6CA1B6D" id="Düz Ok Bağlayıcısı 46" o:spid="_x0000_s1026" type="#_x0000_t32" style="position:absolute;margin-left:14.4pt;margin-top:5.25pt;width:149.2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pStyle w:val="Balk1"/>
      </w:pPr>
      <w:bookmarkStart w:id="21" w:name="_Toc519153734"/>
      <w:bookmarkStart w:id="22" w:name="_Toc519504061"/>
      <w:r w:rsidRPr="005F5FC0">
        <w:t>KBB Stajı İntörn Hekim Değerlendirme Formu</w:t>
      </w:r>
      <w:bookmarkEnd w:id="21"/>
      <w:bookmarkEnd w:id="22"/>
    </w:p>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35"/>
        <w:gridCol w:w="1617"/>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lastRenderedPageBreak/>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25"/>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5"/>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5"/>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5"/>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5"/>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5"/>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5"/>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5"/>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5"/>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5"/>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rPr>
          <w:rFonts w:ascii="Times New Roman" w:hAnsi="Times New Roman"/>
        </w:rPr>
      </w:pPr>
    </w:p>
    <w:p w:rsidR="00156160" w:rsidRPr="005F5FC0" w:rsidRDefault="00156160" w:rsidP="00156160">
      <w:pPr>
        <w:pStyle w:val="Balk1"/>
      </w:pPr>
      <w:bookmarkStart w:id="23" w:name="_Toc519153735"/>
      <w:bookmarkStart w:id="24" w:name="_Toc519504062"/>
      <w:r w:rsidRPr="005F5FC0">
        <w:t>NÖROLOJİ STAJI</w:t>
      </w:r>
      <w:bookmarkEnd w:id="24"/>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Anamnez alma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5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Nörolojik muayene</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Hasta Dosyası Hazırlama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2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Order verme</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1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Epikriz Yazma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3"/>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3"/>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3"/>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3"/>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3"/>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Hasta takibi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4"/>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4"/>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4"/>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4"/>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4"/>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Beyin tomografisi okuma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5"/>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Beyin MRG okuma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6"/>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Arter kan gazı alma ve yorumlama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67"/>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683840"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45" o:spid="_x0000_s1033" type="#_x0000_t202" style="position:absolute;margin-left:-33.3pt;margin-top:3.95pt;width:507.6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rPr>
          <w:rFonts w:ascii="Times New Roman" w:hAnsi="Times New Roman"/>
        </w:rPr>
      </w:pPr>
    </w:p>
    <w:p w:rsidR="00156160" w:rsidRPr="005F5FC0" w:rsidRDefault="00156160" w:rsidP="00156160">
      <w:pPr>
        <w:jc w:val="center"/>
        <w:rPr>
          <w:rFonts w:ascii="Times New Roman" w:hAnsi="Times New Roman"/>
          <w:b/>
          <w:sz w:val="20"/>
          <w:szCs w:val="20"/>
        </w:rPr>
      </w:pPr>
      <w:r w:rsidRPr="005F5FC0">
        <w:rPr>
          <w:rFonts w:ascii="Times New Roman" w:hAnsi="Times New Roman"/>
        </w:rPr>
        <w:br w:type="page"/>
      </w:r>
      <w:r w:rsidRPr="005F5FC0">
        <w:rPr>
          <w:rFonts w:ascii="Times New Roman" w:hAnsi="Times New Roman"/>
          <w:b/>
          <w:sz w:val="20"/>
          <w:szCs w:val="20"/>
        </w:rPr>
        <w:lastRenderedPageBreak/>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6"/>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12"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6"/>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6"/>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6"/>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84864"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44" name="Düz Ok Bağlayıcısı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6891D83" id="Düz Ok Bağlayıcısı 44" o:spid="_x0000_s1026" type="#_x0000_t32" style="position:absolute;margin-left:15.1pt;margin-top:4.85pt;width:149.25pt;height: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85888"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43" name="Düz Ok Bağlayıcısı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5FC3F1C" id="Düz Ok Bağlayıcısı 43" o:spid="_x0000_s1026" type="#_x0000_t32" style="position:absolute;margin-left:14.4pt;margin-top:5.25pt;width:149.25pt;height: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pStyle w:val="Balk1"/>
      </w:pPr>
      <w:bookmarkStart w:id="25" w:name="_Toc519153748"/>
      <w:bookmarkStart w:id="26" w:name="_Toc519504063"/>
      <w:r w:rsidRPr="005F5FC0">
        <w:t>Nöroloji Stajı İntörn Hekim Değerlendirme Formu</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35"/>
        <w:gridCol w:w="1617"/>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lastRenderedPageBreak/>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6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6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6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6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6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6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6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6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6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6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rPr>
          <w:rFonts w:ascii="Times New Roman" w:hAnsi="Times New Roman"/>
        </w:rPr>
      </w:pPr>
    </w:p>
    <w:p w:rsidR="00156160" w:rsidRPr="005F5FC0" w:rsidRDefault="00156160" w:rsidP="00156160">
      <w:pPr>
        <w:pStyle w:val="Balk1"/>
      </w:pPr>
      <w:bookmarkStart w:id="27" w:name="_Toc519504064"/>
      <w:r w:rsidRPr="005F5FC0">
        <w:t>NÖROŞİRÜRJİ STAJI</w:t>
      </w:r>
      <w:bookmarkEnd w:id="27"/>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686912"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42" name="Metin Kutusu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42" o:spid="_x0000_s1034" type="#_x0000_t202" style="position:absolute;margin-left:-33.3pt;margin-top:3.95pt;width:507.6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lastRenderedPageBreak/>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13"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87936"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41" name="Düz Ok Bağlayıcıs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D16668C" id="Düz Ok Bağlayıcısı 41" o:spid="_x0000_s1026" type="#_x0000_t32" style="position:absolute;margin-left:15.1pt;margin-top:4.85pt;width:149.25pt;height:1.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88960"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40" name="Düz Ok Bağlayıcısı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9600DB7" id="Düz Ok Bağlayıcısı 40" o:spid="_x0000_s1026" type="#_x0000_t32" style="position:absolute;margin-left:14.4pt;margin-top:5.25pt;width:149.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rPr>
          <w:rFonts w:ascii="Times New Roman" w:hAnsi="Times New Roman"/>
          <w:sz w:val="20"/>
          <w:szCs w:val="20"/>
        </w:rPr>
      </w:pPr>
    </w:p>
    <w:p w:rsidR="00156160" w:rsidRPr="005F5FC0" w:rsidRDefault="00156160" w:rsidP="00156160">
      <w:pPr>
        <w:pStyle w:val="Balk1"/>
      </w:pPr>
      <w:bookmarkStart w:id="28" w:name="_Toc519504065"/>
      <w:r w:rsidRPr="005F5FC0">
        <w:lastRenderedPageBreak/>
        <w:t>Nöroşirürji Stajı İntörn Hekim Değerlendirme Formu</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35"/>
        <w:gridCol w:w="1617"/>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pStyle w:val="Balk1"/>
      </w:pPr>
      <w:bookmarkStart w:id="29" w:name="_Toc519504066"/>
      <w:r w:rsidRPr="005F5FC0">
        <w:t>NÜKLEER TIP  STAJI</w:t>
      </w:r>
      <w:bookmarkEnd w:id="29"/>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689984"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39" o:spid="_x0000_s1035" type="#_x0000_t202" style="position:absolute;margin-left:-33.3pt;margin-top:3.95pt;width:507.6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lastRenderedPageBreak/>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14"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91008"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38" name="Düz Ok Bağlayıcıs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77908BF" id="Düz Ok Bağlayıcısı 38" o:spid="_x0000_s1026" type="#_x0000_t32" style="position:absolute;margin-left:15.1pt;margin-top:4.85pt;width:149.25pt;height:1.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92032"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37" name="Düz Ok Bağlayıcısı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AA1DD5A" id="Düz Ok Bağlayıcısı 37" o:spid="_x0000_s1026" type="#_x0000_t32" style="position:absolute;margin-left:14.4pt;margin-top:5.25pt;width:149.25pt;height:1.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rPr>
          <w:rFonts w:ascii="Times New Roman" w:hAnsi="Times New Roman"/>
          <w:sz w:val="20"/>
          <w:szCs w:val="20"/>
        </w:rPr>
      </w:pPr>
    </w:p>
    <w:p w:rsidR="00156160" w:rsidRPr="005F5FC0" w:rsidRDefault="00156160" w:rsidP="00156160">
      <w:pPr>
        <w:pStyle w:val="Balk1"/>
      </w:pPr>
      <w:bookmarkStart w:id="30" w:name="_Toc519504067"/>
      <w:r w:rsidRPr="005F5FC0">
        <w:lastRenderedPageBreak/>
        <w:t>Nükleer Tıp Stajı İntörn Hekim Değerlendirme Formu</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35"/>
        <w:gridCol w:w="1617"/>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pStyle w:val="Balk1"/>
      </w:pPr>
      <w:bookmarkStart w:id="31" w:name="_Toc519504068"/>
      <w:r w:rsidRPr="005F5FC0">
        <w:t>ORTOPEDİ VE TRAVMATOLOJİ STAJI</w:t>
      </w:r>
      <w:bookmarkEnd w:id="31"/>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693056"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36" name="Metin Kutusu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36" o:spid="_x0000_s1036" type="#_x0000_t202" style="position:absolute;margin-left:-33.3pt;margin-top:3.95pt;width:507.6pt;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lastRenderedPageBreak/>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15"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94080"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35" name="Düz Ok Bağlayıcısı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2892A3E" id="Düz Ok Bağlayıcısı 35" o:spid="_x0000_s1026" type="#_x0000_t32" style="position:absolute;margin-left:15.1pt;margin-top:4.85pt;width:149.25pt;height:1.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95104"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34" name="Düz Ok Bağlayıcıs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04656CB" id="Düz Ok Bağlayıcısı 34" o:spid="_x0000_s1026" type="#_x0000_t32" style="position:absolute;margin-left:14.4pt;margin-top:5.25pt;width:149.25pt;height:1.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rPr>
          <w:rFonts w:ascii="Times New Roman" w:hAnsi="Times New Roman"/>
          <w:sz w:val="20"/>
          <w:szCs w:val="20"/>
        </w:rPr>
      </w:pPr>
    </w:p>
    <w:p w:rsidR="00156160" w:rsidRPr="005F5FC0" w:rsidRDefault="00156160" w:rsidP="00156160">
      <w:pPr>
        <w:pStyle w:val="Balk1"/>
      </w:pPr>
      <w:bookmarkStart w:id="32" w:name="_Toc519504069"/>
      <w:r w:rsidRPr="005F5FC0">
        <w:lastRenderedPageBreak/>
        <w:t>Ortopedi ve Travmatoloji Stajı İntörn Hekim Değerlendirme Formu</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35"/>
        <w:gridCol w:w="1617"/>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pStyle w:val="Balk1"/>
      </w:pPr>
      <w:bookmarkStart w:id="33" w:name="_Toc519504070"/>
      <w:r w:rsidRPr="005F5FC0">
        <w:lastRenderedPageBreak/>
        <w:t>PEDİATRİK CERRAHİ STAJI</w:t>
      </w:r>
      <w:bookmarkEnd w:id="33"/>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696128"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33" o:spid="_x0000_s1037" type="#_x0000_t202" style="position:absolute;margin-left:-33.3pt;margin-top:3.95pt;width:507.6pt;height:2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lastRenderedPageBreak/>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16"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97152"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32" name="Düz Ok Bağlayıcıs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C33AB5A" id="Düz Ok Bağlayıcısı 32" o:spid="_x0000_s1026" type="#_x0000_t32" style="position:absolute;margin-left:15.1pt;margin-top:4.85pt;width:149.25pt;height:1.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98176"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31" name="Düz Ok Bağlayıcısı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66C7A0" id="Düz Ok Bağlayıcısı 31" o:spid="_x0000_s1026" type="#_x0000_t32" style="position:absolute;margin-left:14.4pt;margin-top:5.25pt;width:149.25pt;height:1.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rPr>
          <w:rFonts w:ascii="Times New Roman" w:hAnsi="Times New Roman"/>
          <w:sz w:val="20"/>
          <w:szCs w:val="20"/>
        </w:rPr>
      </w:pPr>
    </w:p>
    <w:p w:rsidR="00156160" w:rsidRPr="005F5FC0" w:rsidRDefault="00156160" w:rsidP="00156160">
      <w:pPr>
        <w:pStyle w:val="Balk1"/>
      </w:pPr>
      <w:bookmarkStart w:id="34" w:name="_Toc519504071"/>
      <w:r w:rsidRPr="005F5FC0">
        <w:lastRenderedPageBreak/>
        <w:t>Pediatrik Cerrahi Stajı İntörn Hekim Değerlendirme Formu</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35"/>
        <w:gridCol w:w="1617"/>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pStyle w:val="Balk1"/>
      </w:pPr>
      <w:bookmarkStart w:id="35" w:name="_Toc519504072"/>
      <w:r w:rsidRPr="005F5FC0">
        <w:lastRenderedPageBreak/>
        <w:t>PLASTİK VE REKONSTRİKTİF ORTOPEDİ VE TRAVMATOLOJİ STAJI</w:t>
      </w:r>
      <w:bookmarkEnd w:id="35"/>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699200"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30" o:spid="_x0000_s1038" type="#_x0000_t202" style="position:absolute;margin-left:-33.3pt;margin-top:3.95pt;width:507.6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lastRenderedPageBreak/>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17"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00224"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29" name="Düz Ok Bağlayıcısı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AA16265" id="Düz Ok Bağlayıcısı 29" o:spid="_x0000_s1026" type="#_x0000_t32" style="position:absolute;margin-left:15.1pt;margin-top:4.85pt;width:149.25pt;height:1.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01248"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27" name="Düz Ok Bağlayıcıs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DD6E0A1" id="Düz Ok Bağlayıcısı 27" o:spid="_x0000_s1026" type="#_x0000_t32" style="position:absolute;margin-left:14.4pt;margin-top:5.25pt;width:149.25pt;height:1.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rPr>
          <w:rFonts w:ascii="Times New Roman" w:hAnsi="Times New Roman"/>
          <w:sz w:val="20"/>
          <w:szCs w:val="20"/>
        </w:rPr>
      </w:pPr>
    </w:p>
    <w:p w:rsidR="00156160" w:rsidRPr="005F5FC0" w:rsidRDefault="00156160" w:rsidP="00156160">
      <w:pPr>
        <w:pStyle w:val="Balk1"/>
      </w:pPr>
      <w:bookmarkStart w:id="36" w:name="_Toc519504073"/>
      <w:r w:rsidRPr="005F5FC0">
        <w:lastRenderedPageBreak/>
        <w:t>Plastik ve Rekonstriktif Cerrahi Stajı İntörn Hekim Değerlendirme Formu</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35"/>
        <w:gridCol w:w="1617"/>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pStyle w:val="Balk1"/>
      </w:pPr>
      <w:bookmarkStart w:id="37" w:name="_Toc519504074"/>
      <w:r w:rsidRPr="005F5FC0">
        <w:lastRenderedPageBreak/>
        <w:t>PSİKİYATRİ STAJI</w:t>
      </w:r>
      <w:bookmarkEnd w:id="37"/>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702272"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26" o:spid="_x0000_s1039" type="#_x0000_t202" style="position:absolute;margin-left:-33.3pt;margin-top:3.95pt;width:507.6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lastRenderedPageBreak/>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18"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03296"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25" name="Düz Ok Bağlayıcıs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9A826E4" id="Düz Ok Bağlayıcısı 25" o:spid="_x0000_s1026" type="#_x0000_t32" style="position:absolute;margin-left:15.1pt;margin-top:4.85pt;width:149.25pt;height: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04320"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24" name="Düz Ok Bağlayıcıs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1534FF" id="Düz Ok Bağlayıcısı 24" o:spid="_x0000_s1026" type="#_x0000_t32" style="position:absolute;margin-left:14.4pt;margin-top:5.25pt;width:149.25pt;height:1.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rPr>
          <w:rFonts w:ascii="Times New Roman" w:hAnsi="Times New Roman"/>
          <w:sz w:val="20"/>
          <w:szCs w:val="20"/>
        </w:rPr>
      </w:pPr>
    </w:p>
    <w:p w:rsidR="00156160" w:rsidRPr="005F5FC0" w:rsidRDefault="00156160" w:rsidP="00156160">
      <w:pPr>
        <w:pStyle w:val="Balk1"/>
      </w:pPr>
      <w:bookmarkStart w:id="38" w:name="_Toc519504075"/>
      <w:r w:rsidRPr="005F5FC0">
        <w:lastRenderedPageBreak/>
        <w:t>Psikiyatri Stajı İntörn Hekim Değerlendirme Formu</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1202"/>
        <w:gridCol w:w="1601"/>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pStyle w:val="Balk1"/>
      </w:pPr>
      <w:bookmarkStart w:id="39" w:name="_Toc519504076"/>
      <w:r w:rsidRPr="005F5FC0">
        <w:t>RADYOLOJİ STAJI</w:t>
      </w:r>
      <w:bookmarkEnd w:id="39"/>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705344"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23" o:spid="_x0000_s1040" type="#_x0000_t202" style="position:absolute;margin-left:-33.3pt;margin-top:3.95pt;width:507.6pt;height:2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lastRenderedPageBreak/>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19"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06368"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22" name="Düz Ok Bağlayıcıs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3978B0" id="Düz Ok Bağlayıcısı 22" o:spid="_x0000_s1026" type="#_x0000_t32" style="position:absolute;margin-left:15.1pt;margin-top:4.85pt;width:149.25pt;height:1.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07392"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21" name="Düz Ok Bağlayıcıs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51E3369" id="Düz Ok Bağlayıcısı 21" o:spid="_x0000_s1026" type="#_x0000_t32" style="position:absolute;margin-left:14.4pt;margin-top:5.25pt;width:149.25pt;height:1.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pStyle w:val="Balk1"/>
      </w:pPr>
      <w:bookmarkStart w:id="40" w:name="_Toc519504077"/>
      <w:r w:rsidRPr="005F5FC0">
        <w:t>Radyoloji Stajı İntörn Hekim Değerlendirme Formu</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1202"/>
        <w:gridCol w:w="1601"/>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lastRenderedPageBreak/>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bookmarkEnd w:id="23"/>
    <w:p w:rsidR="00156160" w:rsidRPr="005F5FC0" w:rsidRDefault="00156160" w:rsidP="00156160">
      <w:pPr>
        <w:rPr>
          <w:rFonts w:ascii="Times New Roman" w:hAnsi="Times New Roman"/>
        </w:rPr>
      </w:pPr>
    </w:p>
    <w:p w:rsidR="00156160" w:rsidRPr="005F5FC0" w:rsidRDefault="00156160" w:rsidP="00156160">
      <w:pPr>
        <w:pStyle w:val="Balk1"/>
      </w:pPr>
      <w:bookmarkStart w:id="41" w:name="_Toc519153739"/>
      <w:bookmarkStart w:id="42" w:name="_Toc519504078"/>
      <w:r w:rsidRPr="005F5FC0">
        <w:lastRenderedPageBreak/>
        <w:t>ÜROLOJİ STAJI</w:t>
      </w:r>
      <w:bookmarkEnd w:id="41"/>
      <w:bookmarkEnd w:id="42"/>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Hasta Takibi, Öykü,FM, Hasta Dosyası Hazırlama, Order Verme, Epikriz Yazma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10</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2"/>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8"/>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06"/>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8"/>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06"/>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8"/>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rPr>
            </w:pPr>
            <w:r w:rsidRPr="005F5FC0">
              <w:rPr>
                <w:rFonts w:ascii="Times New Roman" w:hAnsi="Times New Roman"/>
                <w:sz w:val="24"/>
              </w:rPr>
              <w:t>DÜSG, İVP, Kontrastsız BT Okuma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10</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97"/>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7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6"/>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9"/>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9"/>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9"/>
              </w:num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Sonda Takma Çıkarma, İdrar Kültürü Alma ve TAK Uygulama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0"/>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0"/>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0"/>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0"/>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0"/>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0"/>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0"/>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0"/>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0"/>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20"/>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Ürolojik Yara Takibi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10</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13"/>
              </w:numPr>
              <w:spacing w:after="0" w:line="18" w:lineRule="atLeast"/>
              <w:ind w:left="928"/>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20" o:spid="_x0000_s1041" type="#_x0000_t202" style="position:absolute;margin-left:-33.3pt;margin-top:3.95pt;width:507.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rPr>
          <w:rFonts w:ascii="Times New Roman" w:hAnsi="Times New Roman"/>
        </w:rPr>
      </w:pPr>
    </w:p>
    <w:p w:rsidR="00156160" w:rsidRPr="005F5FC0" w:rsidRDefault="00156160" w:rsidP="00156160">
      <w:pPr>
        <w:jc w:val="center"/>
        <w:rPr>
          <w:rFonts w:ascii="Times New Roman" w:hAnsi="Times New Roman"/>
          <w:b/>
          <w:sz w:val="20"/>
          <w:szCs w:val="20"/>
        </w:rPr>
      </w:pPr>
      <w:r w:rsidRPr="005F5FC0">
        <w:rPr>
          <w:rFonts w:ascii="Times New Roman" w:hAnsi="Times New Roman"/>
        </w:rPr>
        <w:br w:type="page"/>
      </w:r>
      <w:r w:rsidRPr="005F5FC0">
        <w:rPr>
          <w:rFonts w:ascii="Times New Roman" w:hAnsi="Times New Roman"/>
          <w:b/>
          <w:sz w:val="20"/>
          <w:szCs w:val="20"/>
        </w:rPr>
        <w:lastRenderedPageBreak/>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 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27"/>
        </w:numPr>
        <w:rPr>
          <w:rFonts w:ascii="Times New Roman" w:hAnsi="Times New Roman"/>
          <w:sz w:val="20"/>
          <w:szCs w:val="20"/>
        </w:rPr>
      </w:pPr>
    </w:p>
    <w:p w:rsidR="00156160" w:rsidRPr="005F5FC0" w:rsidRDefault="00156160" w:rsidP="00156160">
      <w:pPr>
        <w:pStyle w:val="ListeParagraf"/>
        <w:numPr>
          <w:ilvl w:val="0"/>
          <w:numId w:val="27"/>
        </w:numPr>
        <w:rPr>
          <w:rFonts w:ascii="Times New Roman" w:hAnsi="Times New Roman"/>
          <w:sz w:val="20"/>
          <w:szCs w:val="20"/>
        </w:rPr>
      </w:pPr>
    </w:p>
    <w:p w:rsidR="00156160" w:rsidRPr="005F5FC0" w:rsidRDefault="00156160" w:rsidP="00156160">
      <w:pPr>
        <w:pStyle w:val="ListeParagraf"/>
        <w:numPr>
          <w:ilvl w:val="0"/>
          <w:numId w:val="27"/>
        </w:numPr>
        <w:rPr>
          <w:rFonts w:ascii="Times New Roman" w:hAnsi="Times New Roman"/>
          <w:sz w:val="20"/>
          <w:szCs w:val="20"/>
        </w:rPr>
      </w:pPr>
    </w:p>
    <w:p w:rsidR="00156160" w:rsidRPr="005F5FC0" w:rsidRDefault="00156160" w:rsidP="00156160">
      <w:pPr>
        <w:pStyle w:val="ListeParagraf"/>
        <w:numPr>
          <w:ilvl w:val="0"/>
          <w:numId w:val="2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2"/>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20"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2"/>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2"/>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2"/>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63360"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19" name="Düz Ok Bağlayıcıs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AEBB259" id="Düz Ok Bağlayıcısı 19" o:spid="_x0000_s1026" type="#_x0000_t32" style="position:absolute;margin-left:15.1pt;margin-top:4.85pt;width:149.2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664384"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18" name="Düz Ok Bağlayıcıs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05FBD2C" id="Düz Ok Bağlayıcısı 18" o:spid="_x0000_s1026" type="#_x0000_t32" style="position:absolute;margin-left:14.4pt;margin-top:5.25pt;width:149.25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pStyle w:val="Balk1"/>
      </w:pPr>
      <w:bookmarkStart w:id="43" w:name="_Toc519153740"/>
      <w:bookmarkStart w:id="44" w:name="_Toc519504079"/>
      <w:r w:rsidRPr="005F5FC0">
        <w:t>Üroloji Stajı İntörn Hekim Değerlendirme Formu</w:t>
      </w:r>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35"/>
        <w:gridCol w:w="1617"/>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lastRenderedPageBreak/>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2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pStyle w:val="Balk1"/>
      </w:pPr>
      <w:r w:rsidRPr="005F5FC0">
        <w:br w:type="page"/>
      </w:r>
      <w:bookmarkStart w:id="45" w:name="_Toc519504080"/>
      <w:r w:rsidRPr="005F5FC0">
        <w:lastRenderedPageBreak/>
        <w:t>ENFEKSİYON HASTALIKLARI STAJI</w:t>
      </w:r>
      <w:bookmarkEnd w:id="45"/>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Öykü, FM, Hasta dosyası hazırlama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Order verme, epikriz yazma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2"/>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06"/>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06"/>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6"/>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rPr>
            </w:pPr>
            <w:r w:rsidRPr="005F5FC0">
              <w:rPr>
                <w:rFonts w:ascii="Times New Roman" w:hAnsi="Times New Roman"/>
                <w:sz w:val="24"/>
              </w:rPr>
              <w:t>Laboratuvar sonuç yorumlama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rPr>
            </w:pPr>
            <w:r w:rsidRPr="005F5FC0">
              <w:rPr>
                <w:rFonts w:ascii="Times New Roman" w:hAnsi="Times New Roman"/>
                <w:sz w:val="24"/>
              </w:rPr>
              <w:t>Kültür sonuç yorumlama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97"/>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Kan kültürü alma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LP Yapma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2</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İdrar  Kültürü</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3</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Aseptik koşullarda yara bakımı</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Klinik örneklerden direk bakı ve hücre sayımı</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5</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61"/>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1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7"/>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Gram ve Metilen Boyama Yapma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2</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10"/>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Periferik Yayma Değerlendirme</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2</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6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0"/>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Standart Önlemleri ve Temas İzolasyon Önlemlerini uygulama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2</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2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72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708416"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7" o:spid="_x0000_s1042" type="#_x0000_t202" style="position:absolute;margin-left:-33.3pt;margin-top:3.95pt;width:507.6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lastRenderedPageBreak/>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24"/>
        </w:numPr>
        <w:rPr>
          <w:rFonts w:ascii="Times New Roman" w:hAnsi="Times New Roman"/>
          <w:sz w:val="20"/>
          <w:szCs w:val="20"/>
        </w:rPr>
      </w:pPr>
    </w:p>
    <w:p w:rsidR="00156160" w:rsidRPr="005F5FC0" w:rsidRDefault="00156160" w:rsidP="00156160">
      <w:pPr>
        <w:pStyle w:val="ListeParagraf"/>
        <w:numPr>
          <w:ilvl w:val="0"/>
          <w:numId w:val="24"/>
        </w:numPr>
        <w:rPr>
          <w:rFonts w:ascii="Times New Roman" w:hAnsi="Times New Roman"/>
          <w:sz w:val="20"/>
          <w:szCs w:val="20"/>
        </w:rPr>
      </w:pPr>
    </w:p>
    <w:p w:rsidR="00156160" w:rsidRPr="005F5FC0" w:rsidRDefault="00156160" w:rsidP="00156160">
      <w:pPr>
        <w:pStyle w:val="ListeParagraf"/>
        <w:numPr>
          <w:ilvl w:val="0"/>
          <w:numId w:val="24"/>
        </w:numPr>
        <w:rPr>
          <w:rFonts w:ascii="Times New Roman" w:hAnsi="Times New Roman"/>
          <w:sz w:val="20"/>
          <w:szCs w:val="20"/>
        </w:rPr>
      </w:pPr>
    </w:p>
    <w:p w:rsidR="00156160" w:rsidRPr="005F5FC0" w:rsidRDefault="00156160" w:rsidP="00156160">
      <w:pPr>
        <w:pStyle w:val="ListeParagraf"/>
        <w:numPr>
          <w:ilvl w:val="0"/>
          <w:numId w:val="24"/>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0"/>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21"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0"/>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0"/>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0"/>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09440"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16" name="Düz Ok Bağlayıcıs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F758A0D" id="Düz Ok Bağlayıcısı 16" o:spid="_x0000_s1026" type="#_x0000_t32" style="position:absolute;margin-left:15.1pt;margin-top:4.85pt;width:149.25pt;height:1.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10464"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15" name="Düz O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8154ADA" id="Düz Ok Bağlayıcısı 15" o:spid="_x0000_s1026" type="#_x0000_t32" style="position:absolute;margin-left:14.4pt;margin-top:5.25pt;width:149.25pt;height:1.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p>
    <w:p w:rsidR="00156160" w:rsidRPr="005F5FC0" w:rsidRDefault="00156160" w:rsidP="00156160">
      <w:pPr>
        <w:pStyle w:val="Balk1"/>
        <w:jc w:val="left"/>
      </w:pPr>
      <w:bookmarkStart w:id="46" w:name="_Toc519153736"/>
      <w:bookmarkStart w:id="47" w:name="_Toc519504081"/>
      <w:r w:rsidRPr="005F5FC0">
        <w:lastRenderedPageBreak/>
        <w:t>Enfeksiyon Hastalıkları Stajı İntörn Hekim Değerlendirme Formu</w:t>
      </w:r>
      <w:bookmarkEnd w:id="46"/>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35"/>
        <w:gridCol w:w="1617"/>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23"/>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3"/>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3"/>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3"/>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3"/>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3"/>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3"/>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3"/>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3"/>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23"/>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r w:rsidRPr="005F5FC0">
        <w:rPr>
          <w:rFonts w:ascii="Times New Roman" w:hAnsi="Times New Roman"/>
        </w:rPr>
        <w:t xml:space="preserve"> </w:t>
      </w:r>
    </w:p>
    <w:p w:rsidR="00156160" w:rsidRPr="005F5FC0" w:rsidRDefault="00156160" w:rsidP="00156160">
      <w:pPr>
        <w:pStyle w:val="Balk1"/>
      </w:pPr>
      <w:bookmarkStart w:id="48" w:name="_Toc519504082"/>
      <w:r w:rsidRPr="005F5FC0">
        <w:lastRenderedPageBreak/>
        <w:t>AİLE HEKİMLİĞİ STAJI</w:t>
      </w:r>
      <w:bookmarkEnd w:id="48"/>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711488"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4" o:spid="_x0000_s1043" type="#_x0000_t202" style="position:absolute;margin-left:-33.3pt;margin-top:3.95pt;width:507.6pt;height:21.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lastRenderedPageBreak/>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22"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12512"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13" name="Düz Ok Bağlayıcıs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D1C69C" id="Düz Ok Bağlayıcısı 13" o:spid="_x0000_s1026" type="#_x0000_t32" style="position:absolute;margin-left:15.1pt;margin-top:4.85pt;width:149.25pt;height:1.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13536"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12"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39633B4" id="Düz Ok Bağlayıcısı 12" o:spid="_x0000_s1026" type="#_x0000_t32" style="position:absolute;margin-left:14.4pt;margin-top:5.25pt;width:149.25pt;height:1.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pStyle w:val="Balk1"/>
      </w:pPr>
      <w:bookmarkStart w:id="49" w:name="_Toc519504083"/>
      <w:r w:rsidRPr="005F5FC0">
        <w:t>Aile Hekimliği İntörn Hekim Değerlendirme Formu</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1202"/>
        <w:gridCol w:w="1601"/>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lastRenderedPageBreak/>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pStyle w:val="Balk1"/>
      </w:pPr>
      <w:bookmarkStart w:id="50" w:name="_Toc519504084"/>
      <w:r w:rsidRPr="005F5FC0">
        <w:t>ADLİ TIP STAJI</w:t>
      </w:r>
      <w:bookmarkEnd w:id="50"/>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714560"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1" o:spid="_x0000_s1044" type="#_x0000_t202" style="position:absolute;margin-left:-33.3pt;margin-top:3.95pt;width:507.6pt;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lastRenderedPageBreak/>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23"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15584"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6512069" id="Düz Ok Bağlayıcısı 10" o:spid="_x0000_s1026" type="#_x0000_t32" style="position:absolute;margin-left:15.1pt;margin-top:4.85pt;width:149.25pt;height:1.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16608"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90EB580" id="Düz Ok Bağlayıcısı 9" o:spid="_x0000_s1026" type="#_x0000_t32" style="position:absolute;margin-left:14.4pt;margin-top:5.25pt;width:149.25pt;height:1.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pStyle w:val="Balk1"/>
      </w:pPr>
      <w:bookmarkStart w:id="51" w:name="_Toc519504085"/>
      <w:r w:rsidRPr="005F5FC0">
        <w:t>Adli Tıp Stajı İntörn Hekim Değerlendirme Formu</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1202"/>
        <w:gridCol w:w="1601"/>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lastRenderedPageBreak/>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pStyle w:val="Balk1"/>
      </w:pPr>
      <w:bookmarkStart w:id="52" w:name="_Toc519504086"/>
      <w:r w:rsidRPr="005F5FC0">
        <w:t>İÇ HASTALIKLARI STAJI</w:t>
      </w:r>
      <w:bookmarkEnd w:id="52"/>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717632"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8" o:spid="_x0000_s1045" type="#_x0000_t202" style="position:absolute;margin-left:-33.3pt;margin-top:3.95pt;width:507.6pt;height:2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lastRenderedPageBreak/>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24"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18656"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7273672" id="Düz Ok Bağlayıcısı 7" o:spid="_x0000_s1026" type="#_x0000_t32" style="position:absolute;margin-left:15.1pt;margin-top:4.85pt;width:149.25pt;height:1.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19680"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18FC858" id="Düz Ok Bağlayıcısı 6" o:spid="_x0000_s1026" type="#_x0000_t32" style="position:absolute;margin-left:14.4pt;margin-top:5.25pt;width:149.25pt;height:1.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pStyle w:val="Balk1"/>
      </w:pPr>
      <w:bookmarkStart w:id="53" w:name="_Toc519504087"/>
      <w:r w:rsidRPr="005F5FC0">
        <w:t>İç Hastalıkları Stajı İntörn Hekim Değerlendirme Formu</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1202"/>
        <w:gridCol w:w="1601"/>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lastRenderedPageBreak/>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pStyle w:val="Balk1"/>
      </w:pPr>
      <w:bookmarkStart w:id="54" w:name="_Toc519504088"/>
      <w:r w:rsidRPr="005F5FC0">
        <w:t>ACİL TIP STAJI</w:t>
      </w:r>
      <w:bookmarkEnd w:id="54"/>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720704"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5" o:spid="_x0000_s1046" type="#_x0000_t202" style="position:absolute;margin-left:-33.3pt;margin-top:3.95pt;width:507.6pt;height:21.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lastRenderedPageBreak/>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25"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21728"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DB27F0" id="Düz Ok Bağlayıcısı 4" o:spid="_x0000_s1026" type="#_x0000_t32" style="position:absolute;margin-left:15.1pt;margin-top:4.85pt;width:149.25pt;height:1.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22752"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D4FF57C" id="Düz Ok Bağlayıcısı 3" o:spid="_x0000_s1026" type="#_x0000_t32" style="position:absolute;margin-left:14.4pt;margin-top:5.25pt;width:149.25pt;height:1.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pStyle w:val="Balk1"/>
      </w:pPr>
      <w:bookmarkStart w:id="55" w:name="_Toc519504089"/>
      <w:r w:rsidRPr="005F5FC0">
        <w:t>Acil Tıp Stajı İntörn Hekim Değerlendirme Formu</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1202"/>
        <w:gridCol w:w="1601"/>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lastRenderedPageBreak/>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pStyle w:val="Balk1"/>
      </w:pPr>
      <w:bookmarkStart w:id="56" w:name="_Toc519504090"/>
      <w:r w:rsidRPr="005F5FC0">
        <w:t>ÇOCUK PSİKİYATRİSİ STAJI</w:t>
      </w:r>
      <w:bookmarkEnd w:id="56"/>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ind w:left="360"/>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723776"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28" o:spid="_x0000_s1047" type="#_x0000_t202" style="position:absolute;margin-left:-33.3pt;margin-top:3.95pt;width:507.6pt;height:2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lastRenderedPageBreak/>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26"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24800"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C292F9E" id="Düz Ok Bağlayıcısı 1" o:spid="_x0000_s1026" type="#_x0000_t32" style="position:absolute;margin-left:15.1pt;margin-top:4.85pt;width:149.25pt;height:1.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25824"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A3035B5" id="Düz Ok Bağlayıcısı 2" o:spid="_x0000_s1026" type="#_x0000_t32" style="position:absolute;margin-left:14.4pt;margin-top:5.25pt;width:149.25pt;height:1.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pStyle w:val="Balk1"/>
      </w:pPr>
      <w:bookmarkStart w:id="57" w:name="_Toc519504091"/>
      <w:r w:rsidRPr="005F5FC0">
        <w:t>Çocuk Psikiyatrisi Stajı İntörn Hekim Değerlendirme Formu</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1202"/>
        <w:gridCol w:w="1601"/>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lastRenderedPageBreak/>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pStyle w:val="Balk1"/>
      </w:pPr>
    </w:p>
    <w:p w:rsidR="00156160" w:rsidRPr="005F5FC0" w:rsidRDefault="00156160" w:rsidP="00156160">
      <w:pPr>
        <w:pStyle w:val="Balk1"/>
      </w:pPr>
      <w:bookmarkStart w:id="58" w:name="_Toc519504092"/>
      <w:r w:rsidRPr="005F5FC0">
        <w:t>GÖĞÜS CERRAHİSİ STAJI</w:t>
      </w:r>
      <w:bookmarkEnd w:id="58"/>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419"/>
        <w:gridCol w:w="992"/>
        <w:gridCol w:w="1985"/>
        <w:gridCol w:w="992"/>
        <w:gridCol w:w="283"/>
      </w:tblGrid>
      <w:tr w:rsidR="00156160" w:rsidRPr="005F5FC0" w:rsidTr="00A63C9B">
        <w:trPr>
          <w:trHeight w:val="257"/>
          <w:jc w:val="center"/>
        </w:trPr>
        <w:tc>
          <w:tcPr>
            <w:tcW w:w="5954" w:type="dxa"/>
            <w:gridSpan w:val="2"/>
            <w:vAlign w:val="center"/>
          </w:tcPr>
          <w:p w:rsidR="00156160" w:rsidRPr="005F5FC0" w:rsidRDefault="00156160" w:rsidP="00A63C9B">
            <w:pPr>
              <w:spacing w:after="0" w:line="18" w:lineRule="atLeast"/>
              <w:ind w:left="288"/>
              <w:contextualSpacing/>
              <w:jc w:val="center"/>
              <w:rPr>
                <w:rFonts w:ascii="Times New Roman" w:hAnsi="Times New Roman"/>
                <w:b/>
                <w:sz w:val="24"/>
                <w:szCs w:val="24"/>
              </w:rPr>
            </w:pPr>
          </w:p>
          <w:p w:rsidR="00156160" w:rsidRPr="005F5FC0" w:rsidRDefault="00156160" w:rsidP="00A63C9B">
            <w:pPr>
              <w:spacing w:after="0" w:line="18" w:lineRule="atLeast"/>
              <w:ind w:left="288"/>
              <w:contextualSpacing/>
              <w:jc w:val="center"/>
              <w:rPr>
                <w:rFonts w:ascii="Times New Roman" w:hAnsi="Times New Roman"/>
                <w:b/>
                <w:sz w:val="24"/>
                <w:szCs w:val="24"/>
              </w:rPr>
            </w:pPr>
            <w:r w:rsidRPr="005F5FC0">
              <w:rPr>
                <w:rFonts w:ascii="Times New Roman" w:hAnsi="Times New Roman"/>
                <w:b/>
                <w:sz w:val="24"/>
                <w:szCs w:val="24"/>
              </w:rPr>
              <w:t>İŞLEM VE BECERİ</w:t>
            </w:r>
          </w:p>
          <w:p w:rsidR="00156160" w:rsidRPr="005F5FC0" w:rsidRDefault="00156160" w:rsidP="00A63C9B">
            <w:pPr>
              <w:spacing w:after="0" w:line="18" w:lineRule="atLeast"/>
              <w:ind w:left="288"/>
              <w:contextualSpacing/>
              <w:jc w:val="center"/>
              <w:rPr>
                <w:rFonts w:ascii="Times New Roman" w:hAnsi="Times New Roman"/>
                <w:b/>
                <w:sz w:val="20"/>
                <w:szCs w:val="20"/>
              </w:rPr>
            </w:pPr>
          </w:p>
        </w:tc>
        <w:tc>
          <w:tcPr>
            <w:tcW w:w="4252" w:type="dxa"/>
            <w:gridSpan w:val="4"/>
            <w:vAlign w:val="center"/>
          </w:tcPr>
          <w:p w:rsidR="00156160" w:rsidRPr="005F5FC0" w:rsidRDefault="00156160" w:rsidP="00A63C9B">
            <w:pPr>
              <w:spacing w:after="0" w:line="18" w:lineRule="atLeast"/>
              <w:ind w:left="288"/>
              <w:contextualSpacing/>
              <w:jc w:val="center"/>
              <w:rPr>
                <w:rFonts w:ascii="Times New Roman" w:hAnsi="Times New Roman"/>
                <w:b/>
                <w:sz w:val="20"/>
                <w:szCs w:val="20"/>
              </w:rPr>
            </w:pPr>
            <w:r w:rsidRPr="005F5FC0">
              <w:rPr>
                <w:rFonts w:ascii="Times New Roman" w:hAnsi="Times New Roman"/>
                <w:b/>
                <w:sz w:val="24"/>
                <w:szCs w:val="24"/>
              </w:rPr>
              <w:t>DEĞERLENDİRME</w:t>
            </w:r>
          </w:p>
        </w:tc>
      </w:tr>
      <w:tr w:rsidR="00156160" w:rsidRPr="005F5FC0" w:rsidTr="00A63C9B">
        <w:trPr>
          <w:trHeight w:val="520"/>
          <w:jc w:val="center"/>
        </w:trPr>
        <w:tc>
          <w:tcPr>
            <w:tcW w:w="5954" w:type="dxa"/>
            <w:gridSpan w:val="2"/>
            <w:vAlign w:val="center"/>
          </w:tcPr>
          <w:p w:rsidR="00156160" w:rsidRPr="005F5FC0" w:rsidRDefault="00156160" w:rsidP="00A63C9B">
            <w:pPr>
              <w:spacing w:after="0" w:line="18" w:lineRule="atLeast"/>
              <w:jc w:val="center"/>
              <w:rPr>
                <w:rFonts w:ascii="Times New Roman" w:hAnsi="Times New Roman"/>
                <w:sz w:val="24"/>
                <w:szCs w:val="24"/>
              </w:rPr>
            </w:pP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En Az Yapması Gereken Sayı</w:t>
            </w:r>
          </w:p>
        </w:tc>
        <w:tc>
          <w:tcPr>
            <w:tcW w:w="1985"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Hastanın Adı</w:t>
            </w:r>
          </w:p>
        </w:tc>
        <w:tc>
          <w:tcPr>
            <w:tcW w:w="992"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r w:rsidRPr="005F5FC0">
              <w:rPr>
                <w:rFonts w:ascii="Times New Roman" w:hAnsi="Times New Roman"/>
                <w:sz w:val="20"/>
                <w:szCs w:val="24"/>
              </w:rPr>
              <w:t>Dosya No</w:t>
            </w:r>
          </w:p>
        </w:tc>
        <w:tc>
          <w:tcPr>
            <w:tcW w:w="283" w:type="dxa"/>
            <w:shd w:val="clear" w:color="auto" w:fill="auto"/>
            <w:vAlign w:val="center"/>
          </w:tcPr>
          <w:p w:rsidR="00156160" w:rsidRPr="005F5FC0" w:rsidRDefault="00156160" w:rsidP="00A63C9B">
            <w:pPr>
              <w:spacing w:after="0" w:line="240" w:lineRule="auto"/>
              <w:ind w:left="-108" w:right="-108"/>
              <w:jc w:val="center"/>
              <w:rPr>
                <w:rFonts w:ascii="Times New Roman" w:hAnsi="Times New Roman"/>
                <w:sz w:val="20"/>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Akciğer Grafisi Değerlendirme</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10</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05"/>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8"/>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354"/>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rPr>
            </w:pPr>
            <w:r w:rsidRPr="005F5FC0">
              <w:rPr>
                <w:rFonts w:ascii="Times New Roman" w:hAnsi="Times New Roman"/>
                <w:sz w:val="24"/>
              </w:rPr>
              <w:t>Göğüs Tüpü Takılmasına Eşlik Etme</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2</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98"/>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433"/>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39"/>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Göğüs Tüpü Drenaj Takibi</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3</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0"/>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Hasta Hazırlama</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2</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1"/>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A63C9B">
            <w:pPr>
              <w:spacing w:after="0" w:line="18" w:lineRule="atLeast"/>
              <w:rPr>
                <w:rFonts w:ascii="Times New Roman" w:hAnsi="Times New Roman"/>
                <w:sz w:val="24"/>
                <w:szCs w:val="24"/>
              </w:rPr>
            </w:pPr>
            <w:r w:rsidRPr="005F5FC0">
              <w:rPr>
                <w:rFonts w:ascii="Times New Roman" w:hAnsi="Times New Roman"/>
                <w:sz w:val="24"/>
                <w:szCs w:val="24"/>
              </w:rPr>
              <w:t>Poliklinikte Hasta Değerlendirme</w:t>
            </w: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r w:rsidRPr="005F5FC0">
              <w:rPr>
                <w:rFonts w:ascii="Times New Roman" w:hAnsi="Times New Roman"/>
                <w:sz w:val="24"/>
                <w:szCs w:val="24"/>
              </w:rPr>
              <w:t>20</w:t>
            </w: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r w:rsidR="00156160" w:rsidRPr="005F5FC0" w:rsidTr="00A63C9B">
        <w:trPr>
          <w:trHeight w:val="609"/>
          <w:jc w:val="center"/>
        </w:trPr>
        <w:tc>
          <w:tcPr>
            <w:tcW w:w="535"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5419" w:type="dxa"/>
            <w:vAlign w:val="center"/>
          </w:tcPr>
          <w:p w:rsidR="00156160" w:rsidRPr="005F5FC0" w:rsidRDefault="00156160" w:rsidP="00156160">
            <w:pPr>
              <w:numPr>
                <w:ilvl w:val="0"/>
                <w:numId w:val="42"/>
              </w:numPr>
              <w:spacing w:after="0" w:line="18" w:lineRule="atLeast"/>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1985" w:type="dxa"/>
          </w:tcPr>
          <w:p w:rsidR="00156160" w:rsidRPr="005F5FC0" w:rsidRDefault="00156160" w:rsidP="00A63C9B">
            <w:pPr>
              <w:spacing w:after="0" w:line="18" w:lineRule="atLeast"/>
              <w:jc w:val="center"/>
              <w:rPr>
                <w:rFonts w:ascii="Times New Roman" w:hAnsi="Times New Roman"/>
                <w:sz w:val="24"/>
                <w:szCs w:val="24"/>
              </w:rPr>
            </w:pPr>
          </w:p>
        </w:tc>
        <w:tc>
          <w:tcPr>
            <w:tcW w:w="992" w:type="dxa"/>
            <w:vAlign w:val="center"/>
          </w:tcPr>
          <w:p w:rsidR="00156160" w:rsidRPr="005F5FC0" w:rsidRDefault="00156160" w:rsidP="00A63C9B">
            <w:pPr>
              <w:spacing w:after="0" w:line="18" w:lineRule="atLeast"/>
              <w:jc w:val="center"/>
              <w:rPr>
                <w:rFonts w:ascii="Times New Roman" w:hAnsi="Times New Roman"/>
                <w:sz w:val="24"/>
                <w:szCs w:val="24"/>
              </w:rPr>
            </w:pPr>
          </w:p>
        </w:tc>
        <w:tc>
          <w:tcPr>
            <w:tcW w:w="283" w:type="dxa"/>
            <w:vAlign w:val="center"/>
          </w:tcPr>
          <w:p w:rsidR="00156160" w:rsidRPr="005F5FC0" w:rsidRDefault="00156160" w:rsidP="00A63C9B">
            <w:pPr>
              <w:spacing w:after="0" w:line="18" w:lineRule="atLeast"/>
              <w:jc w:val="center"/>
              <w:rPr>
                <w:rFonts w:ascii="Times New Roman" w:hAnsi="Times New Roman"/>
                <w:sz w:val="24"/>
                <w:szCs w:val="24"/>
              </w:rPr>
            </w:pPr>
          </w:p>
        </w:tc>
      </w:tr>
    </w:tbl>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727872"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72" name="Metin Kutusu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72" o:spid="_x0000_s1048" type="#_x0000_t202" style="position:absolute;margin-left:-33.3pt;margin-top:3.95pt;width:507.6pt;height:21.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rPr>
          <w:rFonts w:ascii="Times New Roman" w:hAnsi="Times New Roman"/>
        </w:rPr>
      </w:pPr>
    </w:p>
    <w:p w:rsidR="00156160" w:rsidRPr="005F5FC0" w:rsidRDefault="00156160" w:rsidP="00156160">
      <w:pPr>
        <w:jc w:val="center"/>
        <w:rPr>
          <w:rFonts w:ascii="Times New Roman" w:hAnsi="Times New Roman"/>
          <w:b/>
          <w:sz w:val="20"/>
          <w:szCs w:val="20"/>
        </w:rPr>
      </w:pPr>
      <w:r w:rsidRPr="005F5FC0">
        <w:rPr>
          <w:rFonts w:ascii="Times New Roman" w:hAnsi="Times New Roman"/>
        </w:rPr>
        <w:br w:type="page"/>
      </w:r>
      <w:r w:rsidRPr="005F5FC0">
        <w:rPr>
          <w:rFonts w:ascii="Times New Roman" w:hAnsi="Times New Roman"/>
          <w:b/>
          <w:sz w:val="20"/>
          <w:szCs w:val="20"/>
        </w:rPr>
        <w:lastRenderedPageBreak/>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43"/>
        </w:numPr>
        <w:rPr>
          <w:rFonts w:ascii="Times New Roman" w:hAnsi="Times New Roman"/>
          <w:sz w:val="20"/>
          <w:szCs w:val="20"/>
        </w:rPr>
      </w:pPr>
    </w:p>
    <w:p w:rsidR="00156160" w:rsidRPr="005F5FC0" w:rsidRDefault="00156160" w:rsidP="00156160">
      <w:pPr>
        <w:pStyle w:val="ListeParagraf"/>
        <w:numPr>
          <w:ilvl w:val="0"/>
          <w:numId w:val="43"/>
        </w:numPr>
        <w:rPr>
          <w:rFonts w:ascii="Times New Roman" w:hAnsi="Times New Roman"/>
          <w:sz w:val="20"/>
          <w:szCs w:val="20"/>
        </w:rPr>
      </w:pPr>
    </w:p>
    <w:p w:rsidR="00156160" w:rsidRPr="005F5FC0" w:rsidRDefault="00156160" w:rsidP="00156160">
      <w:pPr>
        <w:pStyle w:val="ListeParagraf"/>
        <w:numPr>
          <w:ilvl w:val="0"/>
          <w:numId w:val="43"/>
        </w:numPr>
        <w:rPr>
          <w:rFonts w:ascii="Times New Roman" w:hAnsi="Times New Roman"/>
          <w:sz w:val="20"/>
          <w:szCs w:val="20"/>
        </w:rPr>
      </w:pPr>
    </w:p>
    <w:p w:rsidR="00156160" w:rsidRPr="005F5FC0" w:rsidRDefault="00156160" w:rsidP="00156160">
      <w:pPr>
        <w:pStyle w:val="ListeParagraf"/>
        <w:numPr>
          <w:ilvl w:val="0"/>
          <w:numId w:val="43"/>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4"/>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27"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4"/>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4"/>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4"/>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28896"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71" name="Düz Ok Bağlayıcısı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028E547" id="Düz Ok Bağlayıcısı 71" o:spid="_x0000_s1026" type="#_x0000_t32" style="position:absolute;margin-left:15.1pt;margin-top:4.85pt;width:149.25pt;height:1.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29920"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70" name="Düz Ok Bağlayıcısı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E05A812" id="Düz Ok Bağlayıcısı 70" o:spid="_x0000_s1026" type="#_x0000_t32" style="position:absolute;margin-left:14.4pt;margin-top:5.25pt;width:149.25pt;height:1.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rPr>
          <w:rFonts w:ascii="Times New Roman" w:hAnsi="Times New Roman"/>
          <w:sz w:val="20"/>
          <w:szCs w:val="20"/>
        </w:rPr>
      </w:pPr>
    </w:p>
    <w:p w:rsidR="00156160" w:rsidRPr="005F5FC0" w:rsidRDefault="00156160" w:rsidP="00156160">
      <w:pPr>
        <w:pStyle w:val="Balk1"/>
      </w:pPr>
      <w:bookmarkStart w:id="59" w:name="_Toc519153744"/>
      <w:bookmarkStart w:id="60" w:name="_Toc519504093"/>
      <w:r w:rsidRPr="005F5FC0">
        <w:lastRenderedPageBreak/>
        <w:t>Göğüs Cerrahisi Stajı İntörn Hekim Değerlendirme Formu</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35"/>
        <w:gridCol w:w="1617"/>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44"/>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44"/>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44"/>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44"/>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44"/>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44"/>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44"/>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44"/>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44"/>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44"/>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5F5FC0" w:rsidRDefault="00156160" w:rsidP="00156160">
      <w:pPr>
        <w:rPr>
          <w:rFonts w:ascii="Times New Roman" w:hAnsi="Times New Roman"/>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156160" w:rsidRPr="005F5FC0" w:rsidRDefault="00156160" w:rsidP="00156160">
      <w:pPr>
        <w:rPr>
          <w:rFonts w:ascii="Times New Roman" w:hAnsi="Times New Roman"/>
        </w:rPr>
      </w:pPr>
    </w:p>
    <w:p w:rsidR="00156160" w:rsidRPr="005F5FC0" w:rsidRDefault="00156160" w:rsidP="00156160">
      <w:pPr>
        <w:pStyle w:val="Balk1"/>
      </w:pPr>
      <w:r w:rsidRPr="005F5FC0">
        <w:br w:type="page"/>
      </w:r>
      <w:bookmarkStart w:id="61" w:name="_Toc519504094"/>
      <w:r w:rsidRPr="005F5FC0">
        <w:lastRenderedPageBreak/>
        <w:t>GÖĞÜS HASTALIKLARI STAJI</w:t>
      </w:r>
      <w:bookmarkEnd w:id="61"/>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Ad Soyad:</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Başlangıç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Bitiş Tarihi:</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Grup:</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r w:rsidRPr="005F5FC0">
        <w:rPr>
          <w:rFonts w:ascii="Times New Roman" w:hAnsi="Times New Roman"/>
        </w:rPr>
        <w:t>Fakülte No:</w:t>
      </w:r>
    </w:p>
    <w:p w:rsidR="00156160" w:rsidRPr="005F5FC0" w:rsidRDefault="00156160" w:rsidP="00156160">
      <w:pPr>
        <w:pBdr>
          <w:top w:val="single" w:sz="4" w:space="1" w:color="auto"/>
          <w:left w:val="single" w:sz="4" w:space="4" w:color="auto"/>
          <w:bottom w:val="single" w:sz="4" w:space="1" w:color="auto"/>
          <w:right w:val="single" w:sz="4" w:space="4" w:color="auto"/>
        </w:pBdr>
        <w:ind w:left="708"/>
        <w:rPr>
          <w:rFonts w:ascii="Times New Roman" w:hAnsi="Times New Roman"/>
        </w:rPr>
      </w:pP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rPr>
      </w:pPr>
      <w:r w:rsidRPr="005F5FC0">
        <w:rPr>
          <w:rFonts w:ascii="Times New Roman" w:hAnsi="Times New Roman"/>
        </w:rPr>
        <w:br w:type="page"/>
      </w:r>
    </w:p>
    <w:p w:rsidR="00156160" w:rsidRPr="005F5FC0" w:rsidRDefault="00156160" w:rsidP="00156160">
      <w:pPr>
        <w:jc w:val="center"/>
        <w:rPr>
          <w:rFonts w:ascii="Times New Roman" w:hAnsi="Times New Roman"/>
          <w:b/>
          <w:sz w:val="24"/>
          <w:szCs w:val="24"/>
        </w:rPr>
      </w:pPr>
      <w:r w:rsidRPr="005F5FC0">
        <w:rPr>
          <w:rFonts w:ascii="Times New Roman" w:hAnsi="Times New Roman"/>
          <w:b/>
          <w:sz w:val="24"/>
          <w:szCs w:val="24"/>
        </w:rPr>
        <w:lastRenderedPageBreak/>
        <w:t>GÖĞÜS HASTALIKLARI İNTÖRN DOKTOR KARNESİ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835"/>
        <w:gridCol w:w="1701"/>
        <w:gridCol w:w="1554"/>
      </w:tblGrid>
      <w:tr w:rsidR="00156160" w:rsidRPr="005F5FC0" w:rsidTr="00A63C9B">
        <w:tc>
          <w:tcPr>
            <w:tcW w:w="2972" w:type="dxa"/>
            <w:shd w:val="clear" w:color="auto" w:fill="auto"/>
          </w:tcPr>
          <w:p w:rsidR="00156160" w:rsidRPr="005F5FC0" w:rsidRDefault="00156160" w:rsidP="00A63C9B">
            <w:pPr>
              <w:rPr>
                <w:rFonts w:ascii="Times New Roman" w:hAnsi="Times New Roman"/>
                <w:b/>
              </w:rPr>
            </w:pPr>
            <w:r w:rsidRPr="005F5FC0">
              <w:rPr>
                <w:rFonts w:ascii="Times New Roman" w:hAnsi="Times New Roman"/>
                <w:b/>
              </w:rPr>
              <w:t>İntörn Dr. Adı-Soyadı</w:t>
            </w:r>
          </w:p>
        </w:tc>
        <w:tc>
          <w:tcPr>
            <w:tcW w:w="2835" w:type="dxa"/>
            <w:shd w:val="clear" w:color="auto" w:fill="auto"/>
          </w:tcPr>
          <w:p w:rsidR="00156160" w:rsidRPr="005F5FC0" w:rsidRDefault="00156160" w:rsidP="00A63C9B">
            <w:pPr>
              <w:rPr>
                <w:rFonts w:ascii="Times New Roman" w:hAnsi="Times New Roman"/>
                <w:b/>
              </w:rPr>
            </w:pPr>
            <w:r w:rsidRPr="005F5FC0">
              <w:rPr>
                <w:rFonts w:ascii="Times New Roman" w:hAnsi="Times New Roman"/>
                <w:b/>
              </w:rPr>
              <w:t>Numarası</w:t>
            </w:r>
          </w:p>
          <w:p w:rsidR="00156160" w:rsidRPr="005F5FC0" w:rsidRDefault="00156160" w:rsidP="00A63C9B">
            <w:pPr>
              <w:rPr>
                <w:rFonts w:ascii="Times New Roman" w:hAnsi="Times New Roman"/>
                <w:b/>
              </w:rPr>
            </w:pPr>
          </w:p>
        </w:tc>
        <w:tc>
          <w:tcPr>
            <w:tcW w:w="1701" w:type="dxa"/>
            <w:shd w:val="clear" w:color="auto" w:fill="auto"/>
          </w:tcPr>
          <w:p w:rsidR="00156160" w:rsidRPr="005F5FC0" w:rsidRDefault="00156160" w:rsidP="00A63C9B">
            <w:pPr>
              <w:rPr>
                <w:rFonts w:ascii="Times New Roman" w:hAnsi="Times New Roman"/>
                <w:b/>
              </w:rPr>
            </w:pPr>
          </w:p>
        </w:tc>
        <w:tc>
          <w:tcPr>
            <w:tcW w:w="1554" w:type="dxa"/>
            <w:shd w:val="clear" w:color="auto" w:fill="auto"/>
          </w:tcPr>
          <w:p w:rsidR="00156160" w:rsidRPr="005F5FC0" w:rsidRDefault="00156160" w:rsidP="00A63C9B">
            <w:pPr>
              <w:rPr>
                <w:rFonts w:ascii="Times New Roman" w:hAnsi="Times New Roman"/>
                <w:b/>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b/>
              </w:rPr>
            </w:pPr>
            <w:r w:rsidRPr="005F5FC0">
              <w:rPr>
                <w:rFonts w:ascii="Times New Roman" w:hAnsi="Times New Roman"/>
                <w:b/>
              </w:rPr>
              <w:t>İş tanımı</w:t>
            </w:r>
          </w:p>
        </w:tc>
        <w:tc>
          <w:tcPr>
            <w:tcW w:w="2835" w:type="dxa"/>
            <w:shd w:val="clear" w:color="auto" w:fill="auto"/>
          </w:tcPr>
          <w:p w:rsidR="00156160" w:rsidRPr="005F5FC0" w:rsidRDefault="00156160" w:rsidP="00A63C9B">
            <w:pPr>
              <w:rPr>
                <w:rFonts w:ascii="Times New Roman" w:hAnsi="Times New Roman"/>
                <w:b/>
              </w:rPr>
            </w:pPr>
            <w:r w:rsidRPr="005F5FC0">
              <w:rPr>
                <w:rFonts w:ascii="Times New Roman" w:hAnsi="Times New Roman"/>
                <w:b/>
              </w:rPr>
              <w:t>Hastanın adı</w:t>
            </w:r>
          </w:p>
        </w:tc>
        <w:tc>
          <w:tcPr>
            <w:tcW w:w="1701" w:type="dxa"/>
            <w:shd w:val="clear" w:color="auto" w:fill="auto"/>
          </w:tcPr>
          <w:p w:rsidR="00156160" w:rsidRPr="005F5FC0" w:rsidRDefault="00156160" w:rsidP="00A63C9B">
            <w:pPr>
              <w:rPr>
                <w:rFonts w:ascii="Times New Roman" w:hAnsi="Times New Roman"/>
                <w:b/>
              </w:rPr>
            </w:pPr>
            <w:r w:rsidRPr="005F5FC0">
              <w:rPr>
                <w:rFonts w:ascii="Times New Roman" w:hAnsi="Times New Roman"/>
                <w:b/>
              </w:rPr>
              <w:t>Tarih</w:t>
            </w:r>
          </w:p>
        </w:tc>
        <w:tc>
          <w:tcPr>
            <w:tcW w:w="1554" w:type="dxa"/>
            <w:shd w:val="clear" w:color="auto" w:fill="auto"/>
          </w:tcPr>
          <w:p w:rsidR="00156160" w:rsidRPr="005F5FC0" w:rsidRDefault="00156160" w:rsidP="00A63C9B">
            <w:pPr>
              <w:rPr>
                <w:rFonts w:ascii="Times New Roman" w:hAnsi="Times New Roman"/>
                <w:b/>
              </w:rPr>
            </w:pPr>
            <w:r w:rsidRPr="005F5FC0">
              <w:rPr>
                <w:rFonts w:ascii="Times New Roman" w:hAnsi="Times New Roman"/>
                <w:b/>
              </w:rPr>
              <w:t>İmza</w:t>
            </w: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Hasta takibi</w:t>
            </w:r>
          </w:p>
          <w:p w:rsidR="00156160" w:rsidRPr="005F5FC0" w:rsidRDefault="00156160" w:rsidP="00A63C9B">
            <w:pPr>
              <w:rPr>
                <w:rFonts w:ascii="Times New Roman" w:hAnsi="Times New Roman"/>
              </w:rPr>
            </w:pPr>
            <w:r w:rsidRPr="005F5FC0">
              <w:rPr>
                <w:rFonts w:ascii="Times New Roman" w:hAnsi="Times New Roman"/>
              </w:rPr>
              <w:t>Öykü, FM, Hasta dosyası hazırlama, Order verme, Epikriz yazma</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Hasta takibi</w:t>
            </w:r>
          </w:p>
          <w:p w:rsidR="00156160" w:rsidRPr="005F5FC0" w:rsidRDefault="00156160" w:rsidP="00A63C9B">
            <w:pPr>
              <w:rPr>
                <w:rFonts w:ascii="Times New Roman" w:hAnsi="Times New Roman"/>
              </w:rPr>
            </w:pPr>
            <w:r w:rsidRPr="005F5FC0">
              <w:rPr>
                <w:rFonts w:ascii="Times New Roman" w:hAnsi="Times New Roman"/>
              </w:rPr>
              <w:t>Öykü, FM, Hasta dosyası hazırlama, Order verme, Epikriz yazma</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Hasta takibi</w:t>
            </w:r>
          </w:p>
          <w:p w:rsidR="00156160" w:rsidRPr="005F5FC0" w:rsidRDefault="00156160" w:rsidP="00A63C9B">
            <w:pPr>
              <w:rPr>
                <w:rFonts w:ascii="Times New Roman" w:hAnsi="Times New Roman"/>
              </w:rPr>
            </w:pPr>
            <w:r w:rsidRPr="005F5FC0">
              <w:rPr>
                <w:rFonts w:ascii="Times New Roman" w:hAnsi="Times New Roman"/>
              </w:rPr>
              <w:t>Öykü, FM, Hasta dosyası hazırlama, Order verme, Epikriz yazma</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Hasta takibi</w:t>
            </w:r>
          </w:p>
          <w:p w:rsidR="00156160" w:rsidRPr="005F5FC0" w:rsidRDefault="00156160" w:rsidP="00A63C9B">
            <w:pPr>
              <w:rPr>
                <w:rFonts w:ascii="Times New Roman" w:hAnsi="Times New Roman"/>
              </w:rPr>
            </w:pPr>
            <w:r w:rsidRPr="005F5FC0">
              <w:rPr>
                <w:rFonts w:ascii="Times New Roman" w:hAnsi="Times New Roman"/>
              </w:rPr>
              <w:t>Öykü, FM, Hasta dosyası hazırlama, Order verme, Epikriz yazma</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t>PA AC grafisi okuma</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t>PA AC grafisi okuma</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t>PA AC grafisi okuma</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t>PA AC grafisi okuma</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t>PA AC grafisi okuma</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t>PA AC grafisi okuma</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t>PA AC grafisi okuma</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t>PA AC grafisi okuma</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t>PA AC grafisi okuma</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t>PA AC grafisi okuma</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t>SFT yorumlama</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lastRenderedPageBreak/>
              <w:t>SFT yorumlama</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t>SFT yorumlama</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t>SFT yorumlama</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t>SFT yorumlama</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Arter kan gazı alma ve yorumlama</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Arter kan gazı alma ve yorumlama</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Arter kan gazı alma ve yorumlama</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Arter kan gazı alma ve yorumlama</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Arter kan gazı alma ve yorumlama</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Arter kan gazı alma ve yorumlama</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Arter kan gazı alma ve yorumlama</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Arter kan gazı alma ve yorumlama</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Arter kan gazı alma ve yorumlama</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Arter kan gazı alma ve yorumlama</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Oksijen ve nebül-inhaler tedavisi uygulayabilme</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Oksijen ve nebül-inhaler tedavisi uygulayabilme</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Oksijen ve nebül-inhaler tedavisi uygulayabilme</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Oksijen ve nebül-inhaler tedavisi uygulayabilme</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Plevral ponksiyon yapabilme</w:t>
            </w:r>
          </w:p>
          <w:p w:rsidR="00156160" w:rsidRPr="005F5FC0" w:rsidRDefault="00156160" w:rsidP="00A63C9B">
            <w:pPr>
              <w:rPr>
                <w:rFonts w:ascii="Times New Roman" w:hAnsi="Times New Roman"/>
              </w:rPr>
            </w:pP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Plevral ponksiyon yapabilme</w:t>
            </w:r>
          </w:p>
          <w:p w:rsidR="00156160" w:rsidRPr="005F5FC0" w:rsidRDefault="00156160" w:rsidP="00A63C9B">
            <w:pPr>
              <w:rPr>
                <w:rFonts w:ascii="Times New Roman" w:hAnsi="Times New Roman"/>
              </w:rPr>
            </w:pP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lastRenderedPageBreak/>
              <w:t>Puls oksimetre uygulayabilme ve değerlendirebilme</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Puls oksimetre uygulayabilme ve değerlendirebilme</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Puls oksimetre uygulayabilme ve değerlendirebilme</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Puls oksimetre uygulayabilme ve değerlendirebilme</w:t>
            </w: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PPD testi uygulayabilme</w:t>
            </w:r>
          </w:p>
          <w:p w:rsidR="00156160" w:rsidRPr="005F5FC0" w:rsidRDefault="00156160" w:rsidP="00A63C9B">
            <w:pPr>
              <w:rPr>
                <w:rFonts w:ascii="Times New Roman" w:hAnsi="Times New Roman"/>
              </w:rPr>
            </w:pP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rPr>
                <w:rFonts w:ascii="Times New Roman" w:hAnsi="Times New Roman"/>
              </w:rPr>
            </w:pPr>
            <w:r w:rsidRPr="005F5FC0">
              <w:rPr>
                <w:rFonts w:ascii="Times New Roman" w:hAnsi="Times New Roman"/>
              </w:rPr>
              <w:t>PPD testi uygulayabilme</w:t>
            </w:r>
          </w:p>
          <w:p w:rsidR="00156160" w:rsidRPr="005F5FC0" w:rsidRDefault="00156160" w:rsidP="00A63C9B">
            <w:pPr>
              <w:rPr>
                <w:rFonts w:ascii="Times New Roman" w:hAnsi="Times New Roman"/>
              </w:rPr>
            </w:pPr>
          </w:p>
        </w:tc>
        <w:tc>
          <w:tcPr>
            <w:tcW w:w="2835" w:type="dxa"/>
            <w:shd w:val="clear" w:color="auto" w:fill="auto"/>
          </w:tcPr>
          <w:p w:rsidR="00156160" w:rsidRPr="005F5FC0" w:rsidRDefault="00156160" w:rsidP="00A63C9B">
            <w:pPr>
              <w:rPr>
                <w:rFonts w:ascii="Times New Roman" w:hAnsi="Times New Roman"/>
              </w:rPr>
            </w:pPr>
          </w:p>
        </w:tc>
        <w:tc>
          <w:tcPr>
            <w:tcW w:w="1701" w:type="dxa"/>
            <w:shd w:val="clear" w:color="auto" w:fill="auto"/>
          </w:tcPr>
          <w:p w:rsidR="00156160" w:rsidRPr="005F5FC0" w:rsidRDefault="00156160" w:rsidP="00A63C9B">
            <w:pPr>
              <w:rPr>
                <w:rFonts w:ascii="Times New Roman" w:hAnsi="Times New Roman"/>
              </w:rPr>
            </w:pPr>
          </w:p>
        </w:tc>
        <w:tc>
          <w:tcPr>
            <w:tcW w:w="1554" w:type="dxa"/>
            <w:shd w:val="clear" w:color="auto" w:fill="auto"/>
          </w:tcPr>
          <w:p w:rsidR="00156160" w:rsidRPr="005F5FC0" w:rsidRDefault="00156160" w:rsidP="00A63C9B">
            <w:pPr>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t>6 dakika yürüme testi</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r w:rsidR="00156160" w:rsidRPr="005F5FC0" w:rsidTr="00A63C9B">
        <w:tc>
          <w:tcPr>
            <w:tcW w:w="2972" w:type="dxa"/>
            <w:shd w:val="clear" w:color="auto" w:fill="auto"/>
          </w:tcPr>
          <w:p w:rsidR="00156160" w:rsidRPr="005F5FC0" w:rsidRDefault="00156160" w:rsidP="00A63C9B">
            <w:pPr>
              <w:spacing w:line="360" w:lineRule="auto"/>
              <w:rPr>
                <w:rFonts w:ascii="Times New Roman" w:hAnsi="Times New Roman"/>
              </w:rPr>
            </w:pPr>
            <w:r w:rsidRPr="005F5FC0">
              <w:rPr>
                <w:rFonts w:ascii="Times New Roman" w:hAnsi="Times New Roman"/>
              </w:rPr>
              <w:t>6 dakika yürüme testi</w:t>
            </w:r>
          </w:p>
        </w:tc>
        <w:tc>
          <w:tcPr>
            <w:tcW w:w="2835" w:type="dxa"/>
            <w:shd w:val="clear" w:color="auto" w:fill="auto"/>
          </w:tcPr>
          <w:p w:rsidR="00156160" w:rsidRPr="005F5FC0" w:rsidRDefault="00156160" w:rsidP="00A63C9B">
            <w:pPr>
              <w:spacing w:line="360" w:lineRule="auto"/>
              <w:rPr>
                <w:rFonts w:ascii="Times New Roman" w:hAnsi="Times New Roman"/>
              </w:rPr>
            </w:pPr>
          </w:p>
        </w:tc>
        <w:tc>
          <w:tcPr>
            <w:tcW w:w="1701" w:type="dxa"/>
            <w:shd w:val="clear" w:color="auto" w:fill="auto"/>
          </w:tcPr>
          <w:p w:rsidR="00156160" w:rsidRPr="005F5FC0" w:rsidRDefault="00156160" w:rsidP="00A63C9B">
            <w:pPr>
              <w:spacing w:line="360" w:lineRule="auto"/>
              <w:rPr>
                <w:rFonts w:ascii="Times New Roman" w:hAnsi="Times New Roman"/>
              </w:rPr>
            </w:pPr>
          </w:p>
        </w:tc>
        <w:tc>
          <w:tcPr>
            <w:tcW w:w="1554" w:type="dxa"/>
            <w:shd w:val="clear" w:color="auto" w:fill="auto"/>
          </w:tcPr>
          <w:p w:rsidR="00156160" w:rsidRPr="005F5FC0" w:rsidRDefault="00156160" w:rsidP="00A63C9B">
            <w:pPr>
              <w:spacing w:line="360" w:lineRule="auto"/>
              <w:rPr>
                <w:rFonts w:ascii="Times New Roman" w:hAnsi="Times New Roman"/>
              </w:rPr>
            </w:pPr>
          </w:p>
        </w:tc>
      </w:tr>
    </w:tbl>
    <w:p w:rsidR="00156160" w:rsidRPr="005F5FC0" w:rsidRDefault="00156160" w:rsidP="00156160">
      <w:pPr>
        <w:rPr>
          <w:rFonts w:ascii="Times New Roman" w:hAnsi="Times New Roman"/>
        </w:rPr>
      </w:pPr>
    </w:p>
    <w:p w:rsidR="00156160" w:rsidRPr="005F5FC0" w:rsidRDefault="00156160" w:rsidP="00156160">
      <w:pPr>
        <w:spacing w:after="0" w:line="240" w:lineRule="auto"/>
        <w:rPr>
          <w:rFonts w:ascii="Times New Roman" w:hAnsi="Times New Roman"/>
          <w:sz w:val="24"/>
          <w:szCs w:val="24"/>
        </w:rPr>
      </w:pPr>
      <w:r w:rsidRPr="005F5FC0">
        <w:rPr>
          <w:rFonts w:ascii="Times New Roman" w:hAnsi="Times New Roman"/>
          <w:noProof/>
          <w:lang w:eastAsia="tr-TR"/>
        </w:rPr>
        <mc:AlternateContent>
          <mc:Choice Requires="wps">
            <w:drawing>
              <wp:anchor distT="0" distB="0" distL="114300" distR="114300" simplePos="0" relativeHeight="251730944" behindDoc="0" locked="0" layoutInCell="1" allowOverlap="1">
                <wp:simplePos x="0" y="0"/>
                <wp:positionH relativeFrom="column">
                  <wp:posOffset>-422910</wp:posOffset>
                </wp:positionH>
                <wp:positionV relativeFrom="paragraph">
                  <wp:posOffset>50165</wp:posOffset>
                </wp:positionV>
                <wp:extent cx="6446520" cy="274320"/>
                <wp:effectExtent l="0" t="0" r="11430" b="11430"/>
                <wp:wrapNone/>
                <wp:docPr id="69" name="Metin Kutusu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74320"/>
                        </a:xfrm>
                        <a:prstGeom prst="rect">
                          <a:avLst/>
                        </a:prstGeom>
                        <a:noFill/>
                        <a:ln w="9525">
                          <a:solidFill>
                            <a:srgbClr val="FFFFFF"/>
                          </a:solidFill>
                          <a:miter lim="800000"/>
                          <a:headEnd/>
                          <a:tailEnd/>
                        </a:ln>
                      </wps:spPr>
                      <wps:txb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69" o:spid="_x0000_s1049" type="#_x0000_t202" style="position:absolute;margin-left:-33.3pt;margin-top:3.95pt;width:507.6pt;height:2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" filled="f" strokecolor="white">
                <v:textbox>
                  <w:txbxContent>
                    <w:p w:rsidR="00156160" w:rsidRPr="00F62115" w:rsidRDefault="00156160" w:rsidP="00156160">
                      <w:pPr>
                        <w:rPr>
                          <w:rFonts w:ascii="Cambria" w:hAnsi="Cambria"/>
                          <w:sz w:val="20"/>
                        </w:rPr>
                      </w:pPr>
                      <w:r w:rsidRPr="00F62115">
                        <w:rPr>
                          <w:rFonts w:ascii="Cambria" w:hAnsi="Cambria"/>
                          <w:sz w:val="20"/>
                        </w:rPr>
                        <w:t>* Yaptığı sayı kısmına öğrencinin yaptığı işlem yeterli ise onay işareti de konulabilir.</w:t>
                      </w:r>
                    </w:p>
                  </w:txbxContent>
                </v:textbox>
              </v:shape>
            </w:pict>
          </mc:Fallback>
        </mc:AlternateContent>
      </w:r>
    </w:p>
    <w:p w:rsidR="00156160" w:rsidRPr="005F5FC0" w:rsidRDefault="00156160" w:rsidP="00156160">
      <w:pPr>
        <w:rPr>
          <w:rFonts w:ascii="Times New Roman" w:hAnsi="Times New Roman"/>
        </w:rPr>
      </w:pPr>
    </w:p>
    <w:p w:rsidR="00156160" w:rsidRPr="005F5FC0" w:rsidRDefault="00156160" w:rsidP="00156160">
      <w:pPr>
        <w:rPr>
          <w:rFonts w:ascii="Times New Roman" w:hAnsi="Times New Roman"/>
          <w:vanish/>
        </w:rPr>
      </w:pPr>
    </w:p>
    <w:p w:rsidR="00156160" w:rsidRPr="005F5FC0" w:rsidRDefault="00156160" w:rsidP="00156160">
      <w:pPr>
        <w:jc w:val="center"/>
        <w:rPr>
          <w:rFonts w:ascii="Times New Roman" w:hAnsi="Times New Roman"/>
          <w:b/>
          <w:sz w:val="20"/>
          <w:szCs w:val="20"/>
        </w:rPr>
      </w:pPr>
      <w:r w:rsidRPr="005F5FC0">
        <w:rPr>
          <w:rFonts w:ascii="Times New Roman" w:hAnsi="Times New Roman"/>
          <w:b/>
          <w:sz w:val="20"/>
          <w:szCs w:val="20"/>
        </w:rPr>
        <w:t>Olgu Refleksiyonu</w:t>
      </w:r>
    </w:p>
    <w:p w:rsidR="00156160" w:rsidRPr="005F5FC0" w:rsidRDefault="00156160" w:rsidP="00156160">
      <w:pPr>
        <w:rPr>
          <w:rFonts w:ascii="Times New Roman" w:hAnsi="Times New Roman"/>
          <w:b/>
          <w:sz w:val="20"/>
          <w:szCs w:val="20"/>
        </w:rPr>
      </w:pPr>
      <w:r w:rsidRPr="005F5FC0">
        <w:rPr>
          <w:rFonts w:ascii="Times New Roman" w:hAnsi="Times New Roman"/>
          <w:sz w:val="20"/>
          <w:szCs w:val="20"/>
        </w:rPr>
        <w:t>Hastanın dosya numarası: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b/>
          <w:sz w:val="20"/>
          <w:szCs w:val="20"/>
        </w:rPr>
        <w:t>Tarih</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şikayeti:</w:t>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hikayesi:</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özgeçmişi: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soygeçmişi:</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Hastanın fizik muayene bulguları:</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ön tanısı:</w:t>
      </w:r>
      <w:r w:rsidRPr="005F5FC0">
        <w:rPr>
          <w:rFonts w:ascii="Times New Roman" w:hAnsi="Times New Roman"/>
          <w:sz w:val="20"/>
          <w:szCs w:val="20"/>
        </w:rPr>
        <w:tab/>
      </w:r>
      <w:r w:rsidRPr="005F5FC0">
        <w:rPr>
          <w:rFonts w:ascii="Times New Roman" w:hAnsi="Times New Roman"/>
          <w:sz w:val="20"/>
          <w:szCs w:val="20"/>
        </w:rPr>
        <w:tab/>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hastanın ayırıcı tanıları:</w:t>
      </w:r>
      <w:r w:rsidRPr="005F5FC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87"/>
      </w:tblGrid>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tetkikleri:</w:t>
            </w:r>
          </w:p>
        </w:tc>
        <w:tc>
          <w:tcPr>
            <w:tcW w:w="4287"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Bu tetkiklerin istenme nedenleri;</w:t>
            </w: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1-</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2-</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3-</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lastRenderedPageBreak/>
              <w:t>4-</w:t>
            </w:r>
          </w:p>
        </w:tc>
        <w:tc>
          <w:tcPr>
            <w:tcW w:w="4287" w:type="dxa"/>
            <w:shd w:val="clear" w:color="auto" w:fill="auto"/>
          </w:tcPr>
          <w:p w:rsidR="00156160" w:rsidRPr="005F5FC0" w:rsidRDefault="00156160" w:rsidP="00A63C9B">
            <w:pPr>
              <w:rPr>
                <w:rFonts w:ascii="Times New Roman" w:hAnsi="Times New Roman"/>
                <w:sz w:val="20"/>
                <w:szCs w:val="20"/>
              </w:rPr>
            </w:pPr>
          </w:p>
        </w:tc>
      </w:tr>
      <w:tr w:rsidR="00156160" w:rsidRPr="005F5FC0" w:rsidTr="00A63C9B">
        <w:tc>
          <w:tcPr>
            <w:tcW w:w="4775"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5-</w:t>
            </w:r>
            <w:r w:rsidRPr="005F5FC0">
              <w:rPr>
                <w:rFonts w:ascii="Times New Roman" w:hAnsi="Times New Roman"/>
                <w:sz w:val="20"/>
                <w:szCs w:val="20"/>
              </w:rPr>
              <w:tab/>
            </w:r>
          </w:p>
        </w:tc>
        <w:tc>
          <w:tcPr>
            <w:tcW w:w="4287" w:type="dxa"/>
            <w:shd w:val="clear" w:color="auto" w:fill="auto"/>
          </w:tcPr>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Elde edilen sonuçlardan;</w:t>
      </w: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pStyle w:val="ListeParagraf"/>
        <w:numPr>
          <w:ilvl w:val="0"/>
          <w:numId w:val="57"/>
        </w:num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………………………………………….tanısını koymama yardımcı oldu.</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Bu hastayı sunmayı seçtim. Çünkü:</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Bu hastadan öğrendiklerim, </w:t>
      </w:r>
      <w:r w:rsidRPr="005F5FC0">
        <w:rPr>
          <w:rFonts w:ascii="Times New Roman" w:hAnsi="Times New Roman"/>
          <w:sz w:val="20"/>
          <w:szCs w:val="20"/>
        </w:rPr>
        <w:tab/>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Aynı hasta ile aynı şartlarda tekrar karşılaşsaydım, hekimi olarak değiştireceğim davranışlarım ve kararlarım şunlar olurdu; </w:t>
      </w:r>
    </w:p>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 xml:space="preserve">Okuyan Stajyer Dr. Yorumu/İmzası:  </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Eğtim sorumlusu Kaşe/ İmza:</w:t>
      </w: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br w:type="page"/>
      </w:r>
      <w:r w:rsidRPr="005F5FC0">
        <w:rPr>
          <w:rFonts w:ascii="Times New Roman" w:hAnsi="Times New Roman"/>
          <w:b/>
          <w:sz w:val="20"/>
          <w:szCs w:val="20"/>
        </w:rPr>
        <w:lastRenderedPageBreak/>
        <w:t>MİNİ KLİNİK DEĞERLENDİRME FORMU (MİNİ-KD)</w:t>
      </w:r>
    </w:p>
    <w:p w:rsidR="00156160" w:rsidRPr="005F5FC0" w:rsidRDefault="00156160" w:rsidP="00156160">
      <w:pPr>
        <w:spacing w:after="0" w:line="288" w:lineRule="auto"/>
        <w:rPr>
          <w:rFonts w:ascii="Times New Roman" w:hAnsi="Times New Roman"/>
          <w:b/>
          <w:sz w:val="20"/>
          <w:szCs w:val="20"/>
        </w:rPr>
      </w:pPr>
      <w:r w:rsidRPr="005F5FC0">
        <w:rPr>
          <w:rFonts w:ascii="Times New Roman" w:hAnsi="Times New Roman"/>
          <w:b/>
          <w:sz w:val="20"/>
          <w:szCs w:val="20"/>
        </w:rPr>
        <w:t xml:space="preserve">NEDİR?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Mini-KD değerlendirme formu temel klinik becerilerinin geliştirilebilmesi için stajyerlerin hasta-hekim görüşmeleri ile ilgili bilgi sağlayan, biçimlendirici değerlendirme amacıyla tasarlanmış bir değerlendirme aracıdır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Stajyerin hasta etkileşiminin 10-15 dakikalık doğrudan gözlem değerlendirmesi veya “anlık görüntüsü” olarak değerlendirilebilir</w:t>
      </w:r>
      <w:r w:rsidRPr="005F5FC0">
        <w:rPr>
          <w:rFonts w:ascii="Times New Roman" w:hAnsi="Times New Roman"/>
          <w:sz w:val="20"/>
          <w:szCs w:val="20"/>
          <w:vertAlign w:val="superscript"/>
        </w:rPr>
        <w:t>1</w:t>
      </w:r>
      <w:r w:rsidRPr="005F5FC0">
        <w:rPr>
          <w:rFonts w:ascii="Times New Roman" w:hAnsi="Times New Roman"/>
          <w:sz w:val="20"/>
          <w:szCs w:val="20"/>
        </w:rPr>
        <w:t xml:space="preserve">. </w:t>
      </w:r>
    </w:p>
    <w:p w:rsidR="00156160" w:rsidRPr="005F5FC0" w:rsidRDefault="00156160" w:rsidP="00156160">
      <w:pPr>
        <w:spacing w:after="0" w:line="288" w:lineRule="auto"/>
        <w:ind w:firstLine="709"/>
        <w:jc w:val="both"/>
        <w:rPr>
          <w:rFonts w:ascii="Times New Roman" w:hAnsi="Times New Roman"/>
          <w:sz w:val="20"/>
          <w:szCs w:val="20"/>
        </w:rPr>
      </w:pPr>
      <w:r w:rsidRPr="005F5FC0">
        <w:rPr>
          <w:rFonts w:ascii="Times New Roman" w:hAnsi="Times New Roman"/>
          <w:sz w:val="20"/>
          <w:szCs w:val="20"/>
        </w:rPr>
        <w:t xml:space="preserve">Burada amaç, yapılandırılmış bir form üzerinden stajyere görüşmesi hakkında bilgi sağlamak, iyi olduğu ve geliştirilmesi gereken yanları ortaya çıkararak etkin bir geri bildirim vermektir. Devam eden staj dönemi içerisinde uygulandığında stajyerin geliştirilmesi gereken yanlarını geliştirebileceği için stajyer hakkında karar verdirici olma niteliğinden uzak biçimlendirici değerlendirme yöntemleri arasında sayılmaktadır. Herhangi bir klinik ortamda gözlemci öğretim üyesi tarafından uygulanabilir. Uygulama zamanı stajyerin isteği doğrultusunda belirlenebileceği gibi öğretim üyesinin istediği zamanda da uygulanabilir.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NASIL UYGULANIR?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başlamadan önce hasta bilgilendirilir ve onayı alınır.  Görüşme 15-20 dakika sürecek ve geribildirim için de 5- 10 dakikaya ihtiyacınız olacaktır. </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Mini-KD DEĞERLENDİRME FORMU NASIL DOLDURULUR?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Mini-KD Değerlendirme Formu sırasında ilk bölümde yer alan demografik verilerin doldurulması öğrencinin yapacağı görüşmenin niteliğinin belirlenmesinde önemlidir. Hasta ile ne amaçla görüşme yapıldığı gibi konularda verilecek bilgi, formun ilgili başlıklarını değerlendirmeye dahil ederken ilgisiz başlıkların elimine edilmesine olanak verir.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sz w:val="20"/>
          <w:szCs w:val="20"/>
        </w:rPr>
        <w:t xml:space="preserve">Görüşmeye ilişkin değerlendirme amacıyla aşağıda yer alan yetkinliklere 1 ile 9 arası bir skor ile numaralandırılır. Seçilen değerin tercih nedenlerinin unutulmaması ve geribildirim sırasında belirtilmesi önemlidir. </w:t>
      </w:r>
    </w:p>
    <w:p w:rsidR="00156160" w:rsidRPr="005F5FC0" w:rsidRDefault="00156160" w:rsidP="00156160">
      <w:pPr>
        <w:spacing w:after="0" w:line="288" w:lineRule="auto"/>
        <w:jc w:val="both"/>
        <w:rPr>
          <w:rFonts w:ascii="Times New Roman" w:hAnsi="Times New Roman"/>
          <w:b/>
          <w:i/>
          <w:sz w:val="20"/>
          <w:szCs w:val="20"/>
        </w:rPr>
      </w:pPr>
      <w:r w:rsidRPr="005F5FC0">
        <w:rPr>
          <w:rFonts w:ascii="Times New Roman" w:hAnsi="Times New Roman"/>
          <w:b/>
          <w:i/>
          <w:sz w:val="20"/>
          <w:szCs w:val="20"/>
        </w:rPr>
        <w:t xml:space="preserve">Demonstre Edilen Yetkinliklerin Yorumlanmaları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Anamnez alma becerisi</w:t>
      </w:r>
      <w:r w:rsidRPr="005F5FC0">
        <w:rPr>
          <w:rFonts w:ascii="Times New Roman" w:hAnsi="Times New Roman"/>
          <w:sz w:val="20"/>
          <w:szCs w:val="20"/>
        </w:rPr>
        <w:t xml:space="preserve">:  Öğrenci, hastayı hikayesini anlatması konusunda yüreklendirir ve rahatlatır. Soruları etkili biçimde sorar, açık ve kapalı uçlu soruları yerinde kullanır. Anamnezi derinleştirme konusunda başarılıdır. Gerekli bilgiyi hastaya uygun soruları sorarak elde eder. Sözsüz iletişim becerilerini ( göz teması, onaylama, hastaya dönük duruş, uygun mesafe, güler yüz...) kullanır.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Fizik muayene becerileri:</w:t>
      </w:r>
      <w:r w:rsidRPr="005F5FC0">
        <w:rPr>
          <w:rFonts w:ascii="Times New Roman" w:hAnsi="Times New Roman"/>
          <w:sz w:val="20"/>
          <w:szCs w:val="20"/>
        </w:rPr>
        <w:t xml:space="preserve"> Fizik muayeneyi sırasıyla ve doğru biçimde uygular. Hastanın konforuna ve mahremiyetine dikkat eder. Muayene sırasında hastaya gerekli açıklamaları yapar. Tanı ve görüntüleme yöntemlerini uygun sırayla ve dengeli biçimde ister.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İletişim becerisi</w:t>
      </w:r>
      <w:r w:rsidRPr="005F5FC0">
        <w:rPr>
          <w:rFonts w:ascii="Times New Roman" w:hAnsi="Times New Roman"/>
          <w:sz w:val="20"/>
          <w:szCs w:val="20"/>
        </w:rPr>
        <w:t xml:space="preserve">: Stajyer, istediği tetkik ve tedavi yöntemlerini hastaya gereelendirerek açıklayabilir. Hastanın anlayabileceği tıbbi terminolojiden uzak bir dil kullanır. Hastanın rızasını alır. Hasta yönetimini uygun yapar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Klinik karar verme:</w:t>
      </w:r>
      <w:r w:rsidRPr="005F5FC0">
        <w:rPr>
          <w:rFonts w:ascii="Times New Roman" w:hAnsi="Times New Roman"/>
          <w:sz w:val="20"/>
          <w:szCs w:val="20"/>
        </w:rPr>
        <w:t xml:space="preserve"> Tanıya yönelik isteklerinde seçici davranır, uygun tetkikleri ister. Risk, yarar hesabını doğru yapabilir. Uygun bir yönetim planı oluşturur</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 xml:space="preserve">Profesyonellik </w:t>
      </w:r>
      <w:r w:rsidRPr="005F5FC0">
        <w:rPr>
          <w:rFonts w:ascii="Times New Roman" w:hAnsi="Times New Roman"/>
          <w:sz w:val="20"/>
          <w:szCs w:val="20"/>
        </w:rPr>
        <w:t xml:space="preserve">: Hastanın konfor, güven, bilgi gereksinimlerine yönelik ilgili, dikkatli ve güven vericidir. Empati kurar. Etik şekilde davranır, hastayı yasal konularda bilinçlendirir. Hasta mahremiyetine özen gösterir.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Organizasyon/ verimlilik :</w:t>
      </w:r>
      <w:r w:rsidRPr="005F5FC0">
        <w:rPr>
          <w:rFonts w:ascii="Times New Roman" w:hAnsi="Times New Roman"/>
          <w:sz w:val="20"/>
          <w:szCs w:val="20"/>
        </w:rPr>
        <w:t xml:space="preserve">  Önceliklerini saptar, zamana dikkat eder, özlü ve açıktır. </w:t>
      </w:r>
    </w:p>
    <w:p w:rsidR="00156160" w:rsidRPr="005F5FC0" w:rsidRDefault="00156160" w:rsidP="00156160">
      <w:pPr>
        <w:spacing w:after="0" w:line="288" w:lineRule="auto"/>
        <w:jc w:val="both"/>
        <w:rPr>
          <w:rFonts w:ascii="Times New Roman" w:hAnsi="Times New Roman"/>
          <w:sz w:val="20"/>
          <w:szCs w:val="20"/>
        </w:rPr>
      </w:pPr>
      <w:r w:rsidRPr="005F5FC0">
        <w:rPr>
          <w:rFonts w:ascii="Times New Roman" w:hAnsi="Times New Roman"/>
          <w:b/>
          <w:sz w:val="20"/>
          <w:szCs w:val="20"/>
        </w:rPr>
        <w:t>Genel klinik yeterlilik:</w:t>
      </w:r>
      <w:r w:rsidRPr="005F5FC0">
        <w:rPr>
          <w:rFonts w:ascii="Times New Roman" w:hAnsi="Times New Roman"/>
          <w:sz w:val="20"/>
          <w:szCs w:val="20"/>
        </w:rPr>
        <w:t xml:space="preserve"> Kararlı, sentez yeteneğine sahip, koruyucu, etkili ve etkileyicidir.</w:t>
      </w:r>
    </w:p>
    <w:p w:rsidR="00156160" w:rsidRPr="005F5FC0" w:rsidRDefault="00156160" w:rsidP="00156160">
      <w:pPr>
        <w:spacing w:after="0" w:line="288" w:lineRule="auto"/>
        <w:jc w:val="both"/>
        <w:rPr>
          <w:rFonts w:ascii="Times New Roman" w:hAnsi="Times New Roman"/>
          <w:b/>
          <w:sz w:val="20"/>
          <w:szCs w:val="20"/>
        </w:rPr>
      </w:pPr>
      <w:r w:rsidRPr="005F5FC0">
        <w:rPr>
          <w:rFonts w:ascii="Times New Roman" w:hAnsi="Times New Roman"/>
          <w:b/>
          <w:sz w:val="20"/>
          <w:szCs w:val="20"/>
        </w:rPr>
        <w:t xml:space="preserve">DEĞERLENDİRME SONRASI GERİBİLDİRİM: </w:t>
      </w:r>
    </w:p>
    <w:p w:rsidR="00156160" w:rsidRPr="005F5FC0" w:rsidRDefault="00156160" w:rsidP="00156160">
      <w:pPr>
        <w:spacing w:after="0" w:line="288" w:lineRule="auto"/>
        <w:jc w:val="both"/>
        <w:rPr>
          <w:rFonts w:ascii="Times New Roman" w:hAnsi="Times New Roman"/>
          <w:sz w:val="16"/>
          <w:szCs w:val="20"/>
        </w:rPr>
      </w:pPr>
      <w:r w:rsidRPr="005F5FC0">
        <w:rPr>
          <w:rFonts w:ascii="Times New Roman" w:hAnsi="Times New Roman"/>
          <w:sz w:val="20"/>
          <w:szCs w:val="20"/>
        </w:rPr>
        <w:t>Mini-KD’in birincil amacı performans hakkında geribildirim üretmektir. Stajyerin hasta-hekim görüşmesi ile ilgili güçlü yanları vurgulayınız, geliştirilmesi gereken noktaları belirtiniz ve öğrenciye bir çalışma planı oluşturması için fırsat sağlayınız. Geribildirim uygun ortamda, olumlu bir atmosferde yapıcı olarak verilmelidir. Görüşme süresinin 15-20 dakika olduğu bir değerlendirme de 5-10 dakika arasında geribildirim vermek yeterlidir</w:t>
      </w:r>
      <w:r w:rsidRPr="005F5FC0">
        <w:rPr>
          <w:rFonts w:ascii="Times New Roman" w:hAnsi="Times New Roman"/>
          <w:sz w:val="20"/>
          <w:szCs w:val="20"/>
          <w:vertAlign w:val="superscript"/>
        </w:rPr>
        <w:t>2,3</w:t>
      </w:r>
      <w:r w:rsidRPr="005F5FC0">
        <w:rPr>
          <w:rFonts w:ascii="Times New Roman" w:hAnsi="Times New Roman"/>
          <w:sz w:val="20"/>
          <w:szCs w:val="20"/>
        </w:rPr>
        <w:t>.</w:t>
      </w:r>
      <w:r w:rsidRPr="005F5FC0">
        <w:rPr>
          <w:rFonts w:ascii="Times New Roman" w:hAnsi="Times New Roman"/>
          <w:szCs w:val="20"/>
        </w:rPr>
        <w:t xml:space="preserve"> </w:t>
      </w:r>
    </w:p>
    <w:p w:rsidR="00156160" w:rsidRPr="005F5FC0" w:rsidRDefault="00156160" w:rsidP="00156160">
      <w:pPr>
        <w:pStyle w:val="a"/>
        <w:numPr>
          <w:ilvl w:val="0"/>
          <w:numId w:val="75"/>
        </w:numPr>
        <w:tabs>
          <w:tab w:val="clear" w:pos="4536"/>
          <w:tab w:val="center" w:pos="709"/>
        </w:tabs>
        <w:spacing w:after="0" w:line="240" w:lineRule="auto"/>
        <w:rPr>
          <w:rFonts w:ascii="Times New Roman" w:hAnsi="Times New Roman"/>
          <w:i/>
          <w:sz w:val="12"/>
          <w:szCs w:val="16"/>
        </w:rPr>
      </w:pPr>
      <w:r w:rsidRPr="005F5FC0">
        <w:rPr>
          <w:rFonts w:ascii="Times New Roman" w:hAnsi="Times New Roman"/>
          <w:i/>
          <w:sz w:val="12"/>
          <w:szCs w:val="16"/>
        </w:rPr>
        <w:t xml:space="preserve">Amerikan İç Hastalıkları Kurulu, Program Yöneticileri Değerlendirme Araçları, </w:t>
      </w:r>
    </w:p>
    <w:p w:rsidR="00156160" w:rsidRPr="005F5FC0" w:rsidRDefault="00156160" w:rsidP="00156160">
      <w:pPr>
        <w:pStyle w:val="a"/>
        <w:spacing w:after="0" w:line="240" w:lineRule="auto"/>
        <w:ind w:left="720"/>
        <w:rPr>
          <w:rFonts w:ascii="Times New Roman" w:hAnsi="Times New Roman"/>
          <w:i/>
          <w:sz w:val="12"/>
          <w:szCs w:val="16"/>
        </w:rPr>
      </w:pPr>
      <w:r w:rsidRPr="005F5FC0">
        <w:rPr>
          <w:rFonts w:ascii="Times New Roman" w:hAnsi="Times New Roman"/>
          <w:i/>
          <w:sz w:val="12"/>
          <w:szCs w:val="16"/>
        </w:rPr>
        <w:t xml:space="preserve">erişim adresi : </w:t>
      </w:r>
      <w:hyperlink r:id="rId28" w:history="1">
        <w:r w:rsidRPr="005F5FC0">
          <w:rPr>
            <w:rStyle w:val="Kpr"/>
            <w:rFonts w:ascii="Times New Roman" w:hAnsi="Times New Roman"/>
            <w:i/>
            <w:sz w:val="12"/>
            <w:szCs w:val="16"/>
          </w:rPr>
          <w:t>https://www.abim.org/program-directors-administrators/assessment-tools/mini-cex.aspx</w:t>
        </w:r>
      </w:hyperlink>
      <w:r w:rsidRPr="005F5FC0">
        <w:rPr>
          <w:rFonts w:ascii="Times New Roman" w:hAnsi="Times New Roman"/>
          <w:i/>
          <w:sz w:val="12"/>
          <w:szCs w:val="16"/>
        </w:rPr>
        <w:t xml:space="preserve"> erişim tarihi : 16.06.2018</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Norcini JJ, (2005) The Mini Clinical Evaluation Exercise, The Foundation for Advancement of International Medical Edcuation and Research (FAIMER)</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Tengiz Fİ, Şahin H. (2014), Klinikte Yeni Bir Ölçme Yöntemi : Mini Klinik Değerlendirme, Tıp Eğitimi Dünyası, 39;13-19.</w:t>
      </w:r>
    </w:p>
    <w:p w:rsidR="00156160" w:rsidRPr="005F5FC0" w:rsidRDefault="00156160" w:rsidP="00156160">
      <w:pPr>
        <w:pStyle w:val="ListeParagraf"/>
        <w:numPr>
          <w:ilvl w:val="0"/>
          <w:numId w:val="75"/>
        </w:numPr>
        <w:spacing w:after="0" w:line="240" w:lineRule="auto"/>
        <w:jc w:val="both"/>
        <w:rPr>
          <w:rFonts w:ascii="Times New Roman" w:hAnsi="Times New Roman"/>
          <w:i/>
          <w:sz w:val="12"/>
          <w:szCs w:val="16"/>
        </w:rPr>
      </w:pPr>
      <w:r w:rsidRPr="005F5FC0">
        <w:rPr>
          <w:rFonts w:ascii="Times New Roman" w:hAnsi="Times New Roman"/>
          <w:i/>
          <w:sz w:val="12"/>
          <w:szCs w:val="16"/>
        </w:rPr>
        <w:t>Sayek İ, (2016)Tıp Eğiticisi El Kitabı, Güneş Yayınevi, Ankara.</w:t>
      </w:r>
    </w:p>
    <w:p w:rsidR="00156160" w:rsidRPr="005F5FC0" w:rsidRDefault="00156160" w:rsidP="00156160">
      <w:pPr>
        <w:jc w:val="center"/>
        <w:rPr>
          <w:rFonts w:ascii="Times New Roman" w:hAnsi="Times New Roman"/>
          <w:b/>
          <w:sz w:val="24"/>
          <w:szCs w:val="20"/>
        </w:rPr>
      </w:pPr>
    </w:p>
    <w:p w:rsidR="00156160" w:rsidRPr="005F5FC0" w:rsidRDefault="00156160" w:rsidP="00156160">
      <w:pPr>
        <w:jc w:val="center"/>
        <w:rPr>
          <w:rFonts w:ascii="Times New Roman" w:hAnsi="Times New Roman"/>
          <w:b/>
          <w:sz w:val="24"/>
          <w:szCs w:val="20"/>
        </w:rPr>
      </w:pPr>
      <w:r w:rsidRPr="005F5FC0">
        <w:rPr>
          <w:rFonts w:ascii="Times New Roman" w:hAnsi="Times New Roman"/>
          <w:b/>
          <w:sz w:val="24"/>
          <w:szCs w:val="20"/>
        </w:rPr>
        <w:t>Mini Klinik Değerlendirme (Mini-KD)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lastRenderedPageBreak/>
              <w:t xml:space="preserve">Stajyer Hekimin Adı Soyadı: </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Değerlendirme tarihi:</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Eğitim Aldığı Klinik/Ana Bilim Dalı:</w:t>
            </w:r>
          </w:p>
        </w:tc>
        <w:tc>
          <w:tcPr>
            <w:tcW w:w="4531"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görüşmesinin yapıldığı yer:</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Poliklinik:  ( )   Hasta odası:  ( )   Acil servis: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Diğer:…………….</w:t>
            </w:r>
          </w:p>
        </w:tc>
      </w:tr>
      <w:tr w:rsidR="00156160" w:rsidRPr="005F5FC0" w:rsidTr="00A63C9B">
        <w:tc>
          <w:tcPr>
            <w:tcW w:w="4531" w:type="dxa"/>
            <w:shd w:val="clear" w:color="auto" w:fill="auto"/>
          </w:tcPr>
          <w:p w:rsidR="00156160" w:rsidRPr="005F5FC0" w:rsidRDefault="00156160" w:rsidP="00A63C9B">
            <w:pPr>
              <w:rPr>
                <w:rFonts w:ascii="Times New Roman" w:hAnsi="Times New Roman"/>
                <w:b/>
                <w:sz w:val="20"/>
                <w:szCs w:val="20"/>
              </w:rPr>
            </w:pPr>
            <w:r w:rsidRPr="005F5FC0">
              <w:rPr>
                <w:rFonts w:ascii="Times New Roman" w:hAnsi="Times New Roman"/>
                <w:b/>
                <w:sz w:val="20"/>
                <w:szCs w:val="20"/>
              </w:rPr>
              <w:t>Hasta sorunun ilgili olduğu sistem</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Ör: kardiyovasküler, nöroloji, vb.</w:t>
            </w:r>
          </w:p>
          <w:p w:rsidR="00156160" w:rsidRPr="005F5FC0" w:rsidRDefault="00156160" w:rsidP="00A63C9B">
            <w:pPr>
              <w:rPr>
                <w:rFonts w:ascii="Times New Roman" w:hAnsi="Times New Roman"/>
                <w:sz w:val="20"/>
                <w:szCs w:val="20"/>
              </w:rPr>
            </w:pP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Hastanın geliş nedeni</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İlk başvuru: ( )  Kontrol: ( )   Diğer:….........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Hasta görüşmesinin odağı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Ananmez          ( )  Tanı                              ( )  </w:t>
            </w:r>
          </w:p>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Olgunun karmaşıklığı</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Düşük:   ( )  Orta:   ( )    Yüksek:   ( ) </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Stajyer hekim aynı hasta ile daha önce karşılaştı mı? </w:t>
            </w:r>
          </w:p>
        </w:tc>
        <w:tc>
          <w:tcPr>
            <w:tcW w:w="45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Hayır: ( )   Evet: ( )           ……..kez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03"/>
        <w:gridCol w:w="597"/>
        <w:gridCol w:w="503"/>
        <w:gridCol w:w="472"/>
        <w:gridCol w:w="473"/>
        <w:gridCol w:w="431"/>
        <w:gridCol w:w="409"/>
        <w:gridCol w:w="409"/>
        <w:gridCol w:w="519"/>
        <w:gridCol w:w="683"/>
      </w:tblGrid>
      <w:tr w:rsidR="00156160" w:rsidRPr="005F5FC0" w:rsidTr="00A63C9B">
        <w:tc>
          <w:tcPr>
            <w:tcW w:w="4063" w:type="dxa"/>
            <w:vMerge w:val="restart"/>
            <w:shd w:val="clear" w:color="auto" w:fill="auto"/>
          </w:tcPr>
          <w:p w:rsidR="00156160" w:rsidRPr="005F5FC0" w:rsidRDefault="00156160" w:rsidP="00A63C9B">
            <w:pPr>
              <w:spacing w:after="0"/>
              <w:rPr>
                <w:rFonts w:ascii="Times New Roman" w:hAnsi="Times New Roman"/>
                <w:sz w:val="20"/>
                <w:szCs w:val="20"/>
              </w:rPr>
            </w:pPr>
          </w:p>
        </w:tc>
        <w:tc>
          <w:tcPr>
            <w:tcW w:w="1603"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Yetersiz/Zayıf</w:t>
            </w:r>
          </w:p>
        </w:tc>
        <w:tc>
          <w:tcPr>
            <w:tcW w:w="1376"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Yeterli/Orta</w:t>
            </w:r>
          </w:p>
        </w:tc>
        <w:tc>
          <w:tcPr>
            <w:tcW w:w="1337" w:type="dxa"/>
            <w:gridSpan w:val="3"/>
            <w:shd w:val="clear" w:color="auto" w:fill="auto"/>
          </w:tcPr>
          <w:p w:rsidR="00156160" w:rsidRPr="005F5FC0" w:rsidRDefault="00156160" w:rsidP="00A63C9B">
            <w:pPr>
              <w:spacing w:after="0"/>
              <w:jc w:val="center"/>
              <w:rPr>
                <w:rFonts w:ascii="Times New Roman" w:hAnsi="Times New Roman"/>
                <w:b/>
                <w:sz w:val="18"/>
                <w:szCs w:val="20"/>
              </w:rPr>
            </w:pPr>
            <w:r w:rsidRPr="005F5FC0">
              <w:rPr>
                <w:rFonts w:ascii="Times New Roman" w:hAnsi="Times New Roman"/>
                <w:b/>
                <w:sz w:val="18"/>
                <w:szCs w:val="20"/>
              </w:rPr>
              <w:t>Üst Düzey/İyi</w:t>
            </w:r>
          </w:p>
        </w:tc>
        <w:tc>
          <w:tcPr>
            <w:tcW w:w="683" w:type="dxa"/>
            <w:shd w:val="clear" w:color="auto" w:fill="auto"/>
          </w:tcPr>
          <w:p w:rsidR="00156160" w:rsidRPr="005F5FC0" w:rsidRDefault="00156160" w:rsidP="00A63C9B">
            <w:pPr>
              <w:spacing w:after="0"/>
              <w:rPr>
                <w:rFonts w:ascii="Times New Roman" w:hAnsi="Times New Roman"/>
                <w:sz w:val="18"/>
                <w:szCs w:val="20"/>
              </w:rPr>
            </w:pPr>
          </w:p>
        </w:tc>
      </w:tr>
      <w:tr w:rsidR="00156160" w:rsidRPr="005F5FC0" w:rsidTr="00A63C9B">
        <w:tc>
          <w:tcPr>
            <w:tcW w:w="4063" w:type="dxa"/>
            <w:vMerge/>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1</w:t>
            </w:r>
          </w:p>
        </w:tc>
        <w:tc>
          <w:tcPr>
            <w:tcW w:w="597"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2</w:t>
            </w:r>
          </w:p>
        </w:tc>
        <w:tc>
          <w:tcPr>
            <w:tcW w:w="50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3</w:t>
            </w:r>
          </w:p>
        </w:tc>
        <w:tc>
          <w:tcPr>
            <w:tcW w:w="472"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4</w:t>
            </w:r>
          </w:p>
        </w:tc>
        <w:tc>
          <w:tcPr>
            <w:tcW w:w="47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5</w:t>
            </w:r>
          </w:p>
        </w:tc>
        <w:tc>
          <w:tcPr>
            <w:tcW w:w="431"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6</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7</w:t>
            </w:r>
          </w:p>
        </w:tc>
        <w:tc>
          <w:tcPr>
            <w:tcW w:w="40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8</w:t>
            </w:r>
          </w:p>
        </w:tc>
        <w:tc>
          <w:tcPr>
            <w:tcW w:w="519"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9</w:t>
            </w:r>
          </w:p>
        </w:tc>
        <w:tc>
          <w:tcPr>
            <w:tcW w:w="68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w:t>
            </w: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Değerlendirme Başlıkları</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Ananmez alma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Fizik muayene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İletişim becerileri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Klinik karar verme becerisi</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Profesyonellik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Organizasyon/Verimlilik</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4063" w:type="dxa"/>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 xml:space="preserve">Genel klinik yeterlik  </w:t>
            </w: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597" w:type="dxa"/>
            <w:shd w:val="clear" w:color="auto" w:fill="auto"/>
          </w:tcPr>
          <w:p w:rsidR="00156160" w:rsidRPr="005F5FC0" w:rsidRDefault="00156160" w:rsidP="00A63C9B">
            <w:pPr>
              <w:spacing w:after="0"/>
              <w:rPr>
                <w:rFonts w:ascii="Times New Roman" w:hAnsi="Times New Roman"/>
                <w:sz w:val="20"/>
                <w:szCs w:val="20"/>
              </w:rPr>
            </w:pPr>
          </w:p>
        </w:tc>
        <w:tc>
          <w:tcPr>
            <w:tcW w:w="503" w:type="dxa"/>
            <w:shd w:val="clear" w:color="auto" w:fill="auto"/>
          </w:tcPr>
          <w:p w:rsidR="00156160" w:rsidRPr="005F5FC0" w:rsidRDefault="00156160" w:rsidP="00A63C9B">
            <w:pPr>
              <w:spacing w:after="0"/>
              <w:rPr>
                <w:rFonts w:ascii="Times New Roman" w:hAnsi="Times New Roman"/>
                <w:sz w:val="20"/>
                <w:szCs w:val="20"/>
              </w:rPr>
            </w:pPr>
          </w:p>
        </w:tc>
        <w:tc>
          <w:tcPr>
            <w:tcW w:w="472" w:type="dxa"/>
            <w:shd w:val="clear" w:color="auto" w:fill="auto"/>
          </w:tcPr>
          <w:p w:rsidR="00156160" w:rsidRPr="005F5FC0" w:rsidRDefault="00156160" w:rsidP="00A63C9B">
            <w:pPr>
              <w:spacing w:after="0"/>
              <w:rPr>
                <w:rFonts w:ascii="Times New Roman" w:hAnsi="Times New Roman"/>
                <w:sz w:val="20"/>
                <w:szCs w:val="20"/>
              </w:rPr>
            </w:pPr>
          </w:p>
        </w:tc>
        <w:tc>
          <w:tcPr>
            <w:tcW w:w="473" w:type="dxa"/>
            <w:shd w:val="clear" w:color="auto" w:fill="auto"/>
          </w:tcPr>
          <w:p w:rsidR="00156160" w:rsidRPr="005F5FC0" w:rsidRDefault="00156160" w:rsidP="00A63C9B">
            <w:pPr>
              <w:spacing w:after="0"/>
              <w:rPr>
                <w:rFonts w:ascii="Times New Roman" w:hAnsi="Times New Roman"/>
                <w:sz w:val="20"/>
                <w:szCs w:val="20"/>
              </w:rPr>
            </w:pPr>
          </w:p>
        </w:tc>
        <w:tc>
          <w:tcPr>
            <w:tcW w:w="431"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409" w:type="dxa"/>
            <w:shd w:val="clear" w:color="auto" w:fill="auto"/>
          </w:tcPr>
          <w:p w:rsidR="00156160" w:rsidRPr="005F5FC0" w:rsidRDefault="00156160" w:rsidP="00A63C9B">
            <w:pPr>
              <w:spacing w:after="0"/>
              <w:rPr>
                <w:rFonts w:ascii="Times New Roman" w:hAnsi="Times New Roman"/>
                <w:sz w:val="20"/>
                <w:szCs w:val="20"/>
              </w:rPr>
            </w:pPr>
          </w:p>
        </w:tc>
        <w:tc>
          <w:tcPr>
            <w:tcW w:w="519" w:type="dxa"/>
            <w:shd w:val="clear" w:color="auto" w:fill="auto"/>
          </w:tcPr>
          <w:p w:rsidR="00156160" w:rsidRPr="005F5FC0" w:rsidRDefault="00156160" w:rsidP="00A63C9B">
            <w:pPr>
              <w:spacing w:after="0"/>
              <w:rPr>
                <w:rFonts w:ascii="Times New Roman" w:hAnsi="Times New Roman"/>
                <w:sz w:val="20"/>
                <w:szCs w:val="20"/>
              </w:rPr>
            </w:pPr>
          </w:p>
        </w:tc>
        <w:tc>
          <w:tcPr>
            <w:tcW w:w="683" w:type="dxa"/>
            <w:shd w:val="clear" w:color="auto" w:fill="auto"/>
          </w:tcPr>
          <w:p w:rsidR="00156160" w:rsidRPr="005F5FC0" w:rsidRDefault="00156160" w:rsidP="00A63C9B">
            <w:pPr>
              <w:spacing w:after="0"/>
              <w:rPr>
                <w:rFonts w:ascii="Times New Roman" w:hAnsi="Times New Roman"/>
                <w:sz w:val="20"/>
                <w:szCs w:val="20"/>
              </w:rPr>
            </w:pPr>
          </w:p>
        </w:tc>
      </w:tr>
      <w:tr w:rsidR="00156160" w:rsidRPr="005F5FC0" w:rsidTr="00A63C9B">
        <w:tc>
          <w:tcPr>
            <w:tcW w:w="9062" w:type="dxa"/>
            <w:gridSpan w:val="11"/>
            <w:shd w:val="clear" w:color="auto" w:fill="auto"/>
          </w:tcPr>
          <w:p w:rsidR="00156160" w:rsidRPr="005F5FC0" w:rsidRDefault="00156160" w:rsidP="00A63C9B">
            <w:pPr>
              <w:spacing w:after="0"/>
              <w:rPr>
                <w:rFonts w:ascii="Times New Roman" w:hAnsi="Times New Roman"/>
                <w:sz w:val="20"/>
                <w:szCs w:val="20"/>
              </w:rPr>
            </w:pPr>
            <w:r w:rsidRPr="005F5FC0">
              <w:rPr>
                <w:rFonts w:ascii="Times New Roman" w:hAnsi="Times New Roman"/>
                <w:sz w:val="20"/>
                <w:szCs w:val="20"/>
              </w:rPr>
              <w:t>*GY; gözlem yapılmayan başlıklar için lütfen bu sütunu işaretleyiniz.</w:t>
            </w: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56160" w:rsidRPr="005F5FC0" w:rsidTr="00A63C9B">
        <w:tc>
          <w:tcPr>
            <w:tcW w:w="9062" w:type="dxa"/>
            <w:gridSpan w:val="2"/>
            <w:shd w:val="clear" w:color="auto" w:fill="auto"/>
          </w:tcPr>
          <w:p w:rsidR="00156160" w:rsidRPr="005F5FC0" w:rsidRDefault="00156160" w:rsidP="00A63C9B">
            <w:pPr>
              <w:spacing w:after="0"/>
              <w:rPr>
                <w:rFonts w:ascii="Times New Roman" w:hAnsi="Times New Roman"/>
                <w:b/>
                <w:sz w:val="20"/>
                <w:szCs w:val="20"/>
              </w:rPr>
            </w:pPr>
            <w:r w:rsidRPr="005F5FC0">
              <w:rPr>
                <w:rFonts w:ascii="Times New Roman" w:hAnsi="Times New Roman"/>
                <w:b/>
                <w:sz w:val="20"/>
                <w:szCs w:val="20"/>
              </w:rPr>
              <w:t>Yorumlar:</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özellikle iyi olduğu yönler</w:t>
            </w:r>
          </w:p>
        </w:tc>
        <w:tc>
          <w:tcPr>
            <w:tcW w:w="4531"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Hekime Gelişimi önerileri</w:t>
            </w:r>
          </w:p>
        </w:tc>
      </w:tr>
      <w:tr w:rsidR="00156160" w:rsidRPr="005F5FC0" w:rsidTr="00A63C9B">
        <w:tc>
          <w:tcPr>
            <w:tcW w:w="4531" w:type="dxa"/>
            <w:shd w:val="clear" w:color="auto" w:fill="auto"/>
          </w:tcPr>
          <w:p w:rsidR="00156160" w:rsidRPr="005F5FC0" w:rsidRDefault="00156160" w:rsidP="00A63C9B">
            <w:pPr>
              <w:rPr>
                <w:rFonts w:ascii="Times New Roman" w:hAnsi="Times New Roman"/>
                <w:sz w:val="20"/>
                <w:szCs w:val="20"/>
              </w:rPr>
            </w:pPr>
          </w:p>
        </w:tc>
        <w:tc>
          <w:tcPr>
            <w:tcW w:w="4531" w:type="dxa"/>
            <w:shd w:val="clear" w:color="auto" w:fill="auto"/>
          </w:tcPr>
          <w:p w:rsidR="00156160" w:rsidRPr="005F5FC0" w:rsidRDefault="00156160" w:rsidP="00A63C9B">
            <w:pPr>
              <w:rPr>
                <w:rFonts w:ascii="Times New Roman" w:hAnsi="Times New Roman"/>
                <w:sz w:val="20"/>
                <w:szCs w:val="20"/>
              </w:rPr>
            </w:pPr>
          </w:p>
          <w:p w:rsidR="00156160" w:rsidRPr="005F5FC0" w:rsidRDefault="00156160" w:rsidP="00A63C9B">
            <w:pPr>
              <w:rPr>
                <w:rFonts w:ascii="Times New Roman" w:hAnsi="Times New Roman"/>
                <w:sz w:val="20"/>
                <w:szCs w:val="20"/>
              </w:rPr>
            </w:pPr>
          </w:p>
        </w:tc>
      </w:tr>
      <w:tr w:rsidR="00156160" w:rsidRPr="005F5FC0" w:rsidTr="00A63C9B">
        <w:tc>
          <w:tcPr>
            <w:tcW w:w="906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Gelişim için eylem planı:</w:t>
            </w:r>
          </w:p>
          <w:p w:rsidR="00156160" w:rsidRPr="005F5FC0" w:rsidRDefault="00156160" w:rsidP="00A63C9B">
            <w:pPr>
              <w:rPr>
                <w:rFonts w:ascii="Times New Roman" w:hAnsi="Times New Roman"/>
                <w:sz w:val="20"/>
                <w:szCs w:val="20"/>
              </w:rPr>
            </w:pPr>
          </w:p>
        </w:tc>
      </w:tr>
    </w:tbl>
    <w:p w:rsidR="00156160" w:rsidRPr="005F5FC0" w:rsidRDefault="00156160" w:rsidP="00156160">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156160" w:rsidRPr="005F5FC0" w:rsidTr="00A63C9B">
        <w:tc>
          <w:tcPr>
            <w:tcW w:w="5240" w:type="dxa"/>
            <w:shd w:val="clear" w:color="auto" w:fill="auto"/>
          </w:tcPr>
          <w:p w:rsidR="00156160" w:rsidRPr="005F5FC0" w:rsidRDefault="00156160" w:rsidP="00A63C9B">
            <w:pPr>
              <w:tabs>
                <w:tab w:val="left" w:pos="1049"/>
              </w:tabs>
              <w:rPr>
                <w:rFonts w:ascii="Times New Roman" w:hAnsi="Times New Roman"/>
                <w:sz w:val="20"/>
                <w:szCs w:val="20"/>
              </w:rPr>
            </w:pPr>
            <w:r w:rsidRPr="005F5FC0">
              <w:rPr>
                <w:rFonts w:ascii="Times New Roman" w:hAnsi="Times New Roman"/>
                <w:sz w:val="20"/>
                <w:szCs w:val="20"/>
              </w:rPr>
              <w:tab/>
            </w:r>
          </w:p>
        </w:tc>
        <w:tc>
          <w:tcPr>
            <w:tcW w:w="1911" w:type="dxa"/>
            <w:shd w:val="clear" w:color="auto" w:fill="auto"/>
          </w:tcPr>
          <w:p w:rsidR="00156160" w:rsidRPr="005F5FC0" w:rsidRDefault="00156160" w:rsidP="00A63C9B">
            <w:pPr>
              <w:jc w:val="both"/>
              <w:rPr>
                <w:rFonts w:ascii="Times New Roman" w:hAnsi="Times New Roman"/>
                <w:noProof/>
                <w:sz w:val="16"/>
                <w:szCs w:val="16"/>
                <w:lang w:eastAsia="tr-TR"/>
              </w:rPr>
            </w:pPr>
            <w:r w:rsidRPr="005F5FC0">
              <w:rPr>
                <w:rFonts w:ascii="Times New Roman" w:hAnsi="Times New Roman"/>
                <w:noProof/>
                <w:sz w:val="16"/>
                <w:szCs w:val="16"/>
                <w:lang w:eastAsia="tr-TR"/>
              </w:rPr>
              <w:t xml:space="preserve">Hiç memnun değilim                             </w:t>
            </w:r>
          </w:p>
        </w:tc>
        <w:tc>
          <w:tcPr>
            <w:tcW w:w="1911" w:type="dxa"/>
            <w:shd w:val="clear" w:color="auto" w:fill="auto"/>
          </w:tcPr>
          <w:p w:rsidR="00156160" w:rsidRPr="005F5FC0" w:rsidRDefault="00156160" w:rsidP="00A63C9B">
            <w:pPr>
              <w:jc w:val="right"/>
              <w:rPr>
                <w:rFonts w:ascii="Times New Roman" w:hAnsi="Times New Roman"/>
                <w:noProof/>
                <w:sz w:val="16"/>
                <w:szCs w:val="16"/>
                <w:lang w:eastAsia="tr-TR"/>
              </w:rPr>
            </w:pPr>
            <w:r w:rsidRPr="005F5FC0">
              <w:rPr>
                <w:rFonts w:ascii="Times New Roman" w:hAnsi="Times New Roman"/>
                <w:noProof/>
                <w:sz w:val="16"/>
                <w:szCs w:val="16"/>
                <w:lang w:eastAsia="tr-TR"/>
              </w:rPr>
              <w:t>Çok memnunum</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Stajyer Hekimin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31968" behindDoc="0" locked="0" layoutInCell="1" allowOverlap="1">
                      <wp:simplePos x="0" y="0"/>
                      <wp:positionH relativeFrom="column">
                        <wp:posOffset>191770</wp:posOffset>
                      </wp:positionH>
                      <wp:positionV relativeFrom="paragraph">
                        <wp:posOffset>61595</wp:posOffset>
                      </wp:positionV>
                      <wp:extent cx="1895475" cy="19050"/>
                      <wp:effectExtent l="0" t="76200" r="28575" b="76200"/>
                      <wp:wrapNone/>
                      <wp:docPr id="68" name="Düz Ok Bağlayıcısı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8E70426" id="Düz Ok Bağlayıcısı 68" o:spid="_x0000_s1026" type="#_x0000_t32" style="position:absolute;margin-left:15.1pt;margin-top:4.85pt;width:149.25pt;height:1.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r w:rsidR="00156160" w:rsidRPr="005F5FC0" w:rsidTr="00A63C9B">
        <w:tc>
          <w:tcPr>
            <w:tcW w:w="5240"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Öğretim üyesinin Mini KD'ye ilişkin memnuiyeti</w:t>
            </w:r>
          </w:p>
        </w:tc>
        <w:tc>
          <w:tcPr>
            <w:tcW w:w="3822" w:type="dxa"/>
            <w:gridSpan w:val="2"/>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noProof/>
                <w:lang w:eastAsia="tr-TR"/>
              </w:rPr>
              <mc:AlternateContent>
                <mc:Choice Requires="wps">
                  <w:drawing>
                    <wp:anchor distT="0" distB="0" distL="114300" distR="114300" simplePos="0" relativeHeight="251732992" behindDoc="0" locked="0" layoutInCell="1" allowOverlap="1">
                      <wp:simplePos x="0" y="0"/>
                      <wp:positionH relativeFrom="column">
                        <wp:posOffset>182880</wp:posOffset>
                      </wp:positionH>
                      <wp:positionV relativeFrom="paragraph">
                        <wp:posOffset>66675</wp:posOffset>
                      </wp:positionV>
                      <wp:extent cx="1895475" cy="19050"/>
                      <wp:effectExtent l="0" t="76200" r="28575" b="76200"/>
                      <wp:wrapNone/>
                      <wp:docPr id="67" name="Düz Ok Bağlayıcısı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19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D264373" id="Düz Ok Bağlayıcısı 67" o:spid="_x0000_s1026" type="#_x0000_t32" style="position:absolute;margin-left:14.4pt;margin-top:5.25pt;width:149.25pt;height:1.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" strokecolor="#5b9bd5" strokeweight=".5pt">
                      <v:stroke endarrow="block" joinstyle="miter"/>
                      <o:lock v:ext="edit" shapetype="f"/>
                    </v:shape>
                  </w:pict>
                </mc:Fallback>
              </mc:AlternateContent>
            </w:r>
            <w:r w:rsidRPr="005F5FC0">
              <w:rPr>
                <w:rFonts w:ascii="Times New Roman" w:hAnsi="Times New Roman"/>
                <w:sz w:val="20"/>
                <w:szCs w:val="20"/>
              </w:rPr>
              <w:t>1                                                                  10</w:t>
            </w:r>
          </w:p>
        </w:tc>
      </w:tr>
    </w:tbl>
    <w:p w:rsidR="00156160" w:rsidRPr="005F5FC0" w:rsidRDefault="00156160" w:rsidP="0015616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6160" w:rsidRPr="005F5FC0" w:rsidTr="00A63C9B">
        <w:tc>
          <w:tcPr>
            <w:tcW w:w="9062" w:type="dxa"/>
            <w:shd w:val="clear" w:color="auto" w:fill="auto"/>
          </w:tcPr>
          <w:p w:rsidR="00156160" w:rsidRPr="005F5FC0" w:rsidRDefault="00156160" w:rsidP="00A63C9B">
            <w:pPr>
              <w:rPr>
                <w:rFonts w:ascii="Times New Roman" w:hAnsi="Times New Roman"/>
                <w:sz w:val="20"/>
                <w:szCs w:val="20"/>
              </w:rPr>
            </w:pPr>
            <w:r w:rsidRPr="005F5FC0">
              <w:rPr>
                <w:rFonts w:ascii="Times New Roman" w:hAnsi="Times New Roman"/>
                <w:sz w:val="20"/>
                <w:szCs w:val="20"/>
              </w:rPr>
              <w:t xml:space="preserve">Görüşmeye ayrılan süre (Dakika):  Hasta Görüşmesi:…….dk   Geribildirim:…….dk </w:t>
            </w:r>
          </w:p>
        </w:tc>
      </w:tr>
    </w:tbl>
    <w:p w:rsidR="00156160" w:rsidRPr="005F5FC0" w:rsidRDefault="00156160" w:rsidP="00156160">
      <w:pPr>
        <w:rPr>
          <w:rFonts w:ascii="Times New Roman" w:hAnsi="Times New Roman"/>
          <w:sz w:val="20"/>
          <w:szCs w:val="20"/>
        </w:rPr>
      </w:pPr>
    </w:p>
    <w:p w:rsidR="00156160" w:rsidRPr="005F5FC0" w:rsidRDefault="00156160" w:rsidP="00156160">
      <w:pPr>
        <w:rPr>
          <w:rFonts w:ascii="Times New Roman" w:hAnsi="Times New Roman"/>
          <w:sz w:val="20"/>
          <w:szCs w:val="20"/>
        </w:rPr>
      </w:pPr>
      <w:r w:rsidRPr="005F5FC0">
        <w:rPr>
          <w:rFonts w:ascii="Times New Roman" w:hAnsi="Times New Roman"/>
          <w:sz w:val="20"/>
          <w:szCs w:val="20"/>
        </w:rPr>
        <w:t>Öğretim üyesi Ad Soyad İmza:</w:t>
      </w:r>
    </w:p>
    <w:p w:rsidR="00156160" w:rsidRPr="005F5FC0" w:rsidRDefault="00156160" w:rsidP="00156160">
      <w:pPr>
        <w:pStyle w:val="Balk1"/>
      </w:pPr>
      <w:bookmarkStart w:id="62" w:name="_Toc519504095"/>
      <w:r w:rsidRPr="005F5FC0">
        <w:t>Göğüs Hastalıkları Stajı İntörn Hekim Değerlendirme Formu</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1202"/>
        <w:gridCol w:w="1601"/>
        <w:gridCol w:w="1683"/>
      </w:tblGrid>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ADI-SOYADI: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lastRenderedPageBreak/>
              <w:t xml:space="preserve">No: </w:t>
            </w:r>
          </w:p>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p>
        </w:tc>
        <w:tc>
          <w:tcPr>
            <w:tcW w:w="1289"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 xml:space="preserve">Gözlem Tarihi </w:t>
            </w:r>
          </w:p>
        </w:tc>
        <w:tc>
          <w:tcPr>
            <w:tcW w:w="1643" w:type="dxa"/>
            <w:shd w:val="clear" w:color="auto" w:fill="auto"/>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Puan</w:t>
            </w:r>
          </w:p>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(Her bir başlık 100 puan üzerinden değerlendirilir)</w:t>
            </w:r>
          </w:p>
        </w:tc>
        <w:tc>
          <w:tcPr>
            <w:tcW w:w="1683" w:type="dxa"/>
          </w:tcPr>
          <w:p w:rsidR="00156160" w:rsidRPr="005F5FC0" w:rsidRDefault="00156160" w:rsidP="00A63C9B">
            <w:pPr>
              <w:spacing w:after="0" w:line="240" w:lineRule="auto"/>
              <w:rPr>
                <w:rFonts w:ascii="Times New Roman" w:hAnsi="Times New Roman"/>
                <w:sz w:val="20"/>
                <w:szCs w:val="20"/>
                <w:lang w:eastAsia="tr-TR"/>
              </w:rPr>
            </w:pPr>
            <w:r w:rsidRPr="005F5FC0">
              <w:rPr>
                <w:rFonts w:ascii="Times New Roman" w:hAnsi="Times New Roman"/>
                <w:sz w:val="20"/>
                <w:szCs w:val="20"/>
                <w:lang w:eastAsia="tr-TR"/>
              </w:rPr>
              <w:t>Değerlendirilmedi</w:t>
            </w: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Hasta Hazırlama / Anamnez Alma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Genel ve Soruna Yönelik Fizik Muayene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Dinleme ve İletişim Becerileri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Kayıt Tutma, Raporlama ve Bildirim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Laboratuvar Testleri ve İlgili Diğer İşlemler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Girişimsel ve Girişimsel Olmayan Uygulamalar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Koruyucu Hekimlik ve Toplum Hekimliği Uygulamaları </w:t>
            </w:r>
          </w:p>
          <w:p w:rsidR="00156160" w:rsidRPr="005F5FC0" w:rsidRDefault="00156160" w:rsidP="00A63C9B">
            <w:pPr>
              <w:spacing w:after="0" w:line="240" w:lineRule="auto"/>
              <w:ind w:left="720"/>
              <w:contextualSpacing/>
              <w:rPr>
                <w:rFonts w:ascii="Times New Roman" w:hAnsi="Times New Roman"/>
                <w:szCs w:val="24"/>
                <w:lang w:eastAsia="tr-TR"/>
              </w:rPr>
            </w:pPr>
            <w:r w:rsidRPr="005F5FC0">
              <w:rPr>
                <w:rFonts w:ascii="Times New Roman" w:hAnsi="Times New Roman"/>
                <w:szCs w:val="24"/>
                <w:lang w:eastAsia="tr-TR"/>
              </w:rPr>
              <w:t xml:space="preserve">(Kurum dışı aktiviteler)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Bilimsel aktivite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Öğretim üyesi kanaati</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156160">
            <w:pPr>
              <w:numPr>
                <w:ilvl w:val="0"/>
                <w:numId w:val="58"/>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Ders/Seminer/Toplantı/Ödev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jc w:val="right"/>
              <w:rPr>
                <w:rFonts w:ascii="Times New Roman" w:hAnsi="Times New Roman"/>
                <w:szCs w:val="24"/>
                <w:lang w:eastAsia="tr-TR"/>
              </w:rPr>
            </w:pPr>
            <w:r w:rsidRPr="005F5FC0">
              <w:rPr>
                <w:rFonts w:ascii="Times New Roman" w:hAnsi="Times New Roman"/>
                <w:szCs w:val="24"/>
                <w:lang w:eastAsia="tr-TR"/>
              </w:rPr>
              <w:t>Ortalama Puan:</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 durumu</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Devamlılık Tam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 %20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 </w:t>
            </w:r>
          </w:p>
          <w:p w:rsidR="00156160" w:rsidRPr="005F5FC0" w:rsidRDefault="00156160" w:rsidP="00A63C9B">
            <w:pPr>
              <w:spacing w:after="0" w:line="240" w:lineRule="auto"/>
              <w:rPr>
                <w:rFonts w:ascii="Times New Roman" w:hAnsi="Times New Roman"/>
                <w:sz w:val="24"/>
                <w:szCs w:val="24"/>
                <w:lang w:eastAsia="tr-TR"/>
              </w:rPr>
            </w:pPr>
            <w:r w:rsidRPr="005F5FC0">
              <w:rPr>
                <w:rFonts w:ascii="Times New Roman" w:hAnsi="Times New Roman"/>
                <w:sz w:val="24"/>
                <w:szCs w:val="24"/>
                <w:lang w:eastAsia="tr-TR"/>
              </w:rPr>
              <w:t xml:space="preserve">Devamsızlık &gt; %20  </w:t>
            </w:r>
          </w:p>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4673" w:type="dxa"/>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ALDIĞI NOT (Rakam ve Yazı İle)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KARAR: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GEÇTİ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 xml:space="preserve">STAJ TEKRARI ( ) </w:t>
            </w:r>
          </w:p>
          <w:p w:rsidR="00156160" w:rsidRPr="005F5FC0" w:rsidRDefault="00156160" w:rsidP="00156160">
            <w:pPr>
              <w:numPr>
                <w:ilvl w:val="0"/>
                <w:numId w:val="1"/>
              </w:numPr>
              <w:spacing w:after="0" w:line="240" w:lineRule="auto"/>
              <w:contextualSpacing/>
              <w:rPr>
                <w:rFonts w:ascii="Times New Roman" w:hAnsi="Times New Roman"/>
                <w:szCs w:val="24"/>
                <w:lang w:eastAsia="tr-TR"/>
              </w:rPr>
            </w:pPr>
            <w:r w:rsidRPr="005F5FC0">
              <w:rPr>
                <w:rFonts w:ascii="Times New Roman" w:hAnsi="Times New Roman"/>
                <w:szCs w:val="24"/>
                <w:lang w:eastAsia="tr-TR"/>
              </w:rPr>
              <w:t>DEVAMSIZ ( )</w:t>
            </w:r>
          </w:p>
        </w:tc>
        <w:tc>
          <w:tcPr>
            <w:tcW w:w="1289"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43" w:type="dxa"/>
            <w:shd w:val="clear" w:color="auto" w:fill="auto"/>
          </w:tcPr>
          <w:p w:rsidR="00156160" w:rsidRPr="005F5FC0" w:rsidRDefault="00156160" w:rsidP="00A63C9B">
            <w:pPr>
              <w:spacing w:after="0" w:line="240" w:lineRule="auto"/>
              <w:rPr>
                <w:rFonts w:ascii="Times New Roman" w:hAnsi="Times New Roman"/>
                <w:sz w:val="24"/>
                <w:szCs w:val="24"/>
                <w:lang w:eastAsia="tr-TR"/>
              </w:rPr>
            </w:pPr>
          </w:p>
        </w:tc>
        <w:tc>
          <w:tcPr>
            <w:tcW w:w="1683" w:type="dxa"/>
          </w:tcPr>
          <w:p w:rsidR="00156160" w:rsidRPr="005F5FC0" w:rsidRDefault="00156160" w:rsidP="00A63C9B">
            <w:pPr>
              <w:spacing w:after="0" w:line="240" w:lineRule="auto"/>
              <w:rPr>
                <w:rFonts w:ascii="Times New Roman" w:hAnsi="Times New Roman"/>
                <w:sz w:val="24"/>
                <w:szCs w:val="24"/>
                <w:lang w:eastAsia="tr-TR"/>
              </w:rPr>
            </w:pPr>
          </w:p>
        </w:tc>
      </w:tr>
      <w:tr w:rsidR="00156160" w:rsidRPr="005F5FC0" w:rsidTr="00A63C9B">
        <w:tc>
          <w:tcPr>
            <w:tcW w:w="9288" w:type="dxa"/>
            <w:gridSpan w:val="4"/>
            <w:shd w:val="clear" w:color="auto" w:fill="auto"/>
          </w:tcPr>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 Staj sonu değerlendirme notu 60 ve Üzeri Staj Geçer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 xml:space="preserve">Staj sonu değerlendirme notu &lt;60 Bütünleme </w:t>
            </w:r>
          </w:p>
          <w:p w:rsidR="00156160" w:rsidRPr="005F5FC0" w:rsidRDefault="00156160" w:rsidP="00A63C9B">
            <w:pPr>
              <w:spacing w:after="0" w:line="240" w:lineRule="auto"/>
              <w:rPr>
                <w:rFonts w:ascii="Times New Roman" w:hAnsi="Times New Roman"/>
                <w:szCs w:val="24"/>
                <w:lang w:eastAsia="tr-TR"/>
              </w:rPr>
            </w:pPr>
            <w:r w:rsidRPr="005F5FC0">
              <w:rPr>
                <w:rFonts w:ascii="Times New Roman" w:hAnsi="Times New Roman"/>
                <w:szCs w:val="24"/>
                <w:lang w:eastAsia="tr-TR"/>
              </w:rPr>
              <w:t>Devamsızlık &gt; %20 ise Staj Tekrarı Yapar.</w:t>
            </w:r>
          </w:p>
        </w:tc>
      </w:tr>
    </w:tbl>
    <w:p w:rsidR="00156160" w:rsidRPr="005F5FC0" w:rsidRDefault="00156160" w:rsidP="00156160">
      <w:pPr>
        <w:rPr>
          <w:rFonts w:ascii="Times New Roman" w:hAnsi="Times New Roman"/>
          <w:sz w:val="24"/>
          <w:szCs w:val="24"/>
        </w:rPr>
      </w:pPr>
      <w:r w:rsidRPr="005F5FC0">
        <w:rPr>
          <w:rFonts w:ascii="Times New Roman" w:hAnsi="Times New Roman"/>
          <w:i/>
        </w:rPr>
        <w:t>Not: İntörn karnesi staj sonunda Dönem VI koordinatörlüğüne gönderilecektir</w:t>
      </w:r>
      <w:r w:rsidRPr="005F5FC0">
        <w:rPr>
          <w:rFonts w:ascii="Times New Roman" w:hAnsi="Times New Roman"/>
          <w:sz w:val="24"/>
          <w:szCs w:val="24"/>
        </w:rPr>
        <w:t>.</w:t>
      </w:r>
    </w:p>
    <w:p w:rsidR="00156160" w:rsidRPr="005F5FC0" w:rsidRDefault="00156160" w:rsidP="00156160">
      <w:pPr>
        <w:rPr>
          <w:rFonts w:ascii="Times New Roman" w:hAnsi="Times New Roman"/>
          <w:sz w:val="24"/>
          <w:szCs w:val="24"/>
        </w:rPr>
      </w:pPr>
    </w:p>
    <w:p w:rsidR="00156160" w:rsidRPr="005F5FC0" w:rsidRDefault="00156160" w:rsidP="00156160">
      <w:pPr>
        <w:rPr>
          <w:rFonts w:ascii="Times New Roman" w:hAnsi="Times New Roman"/>
          <w:szCs w:val="24"/>
        </w:rPr>
      </w:pPr>
      <w:r w:rsidRPr="005F5FC0">
        <w:rPr>
          <w:rFonts w:ascii="Times New Roman" w:hAnsi="Times New Roman"/>
          <w:szCs w:val="24"/>
        </w:rPr>
        <w:t xml:space="preserve">Staj Yöneticisi: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 xml:space="preserve">Ana Bilim Dalı </w:t>
      </w:r>
      <w:r w:rsidRPr="005F5FC0">
        <w:rPr>
          <w:rFonts w:ascii="Times New Roman" w:hAnsi="Times New Roman"/>
          <w:szCs w:val="24"/>
        </w:rPr>
        <w:tab/>
        <w:t>Başkanı</w:t>
      </w:r>
      <w:r w:rsidRPr="005F5FC0">
        <w:rPr>
          <w:rFonts w:ascii="Times New Roman" w:hAnsi="Times New Roman"/>
          <w:szCs w:val="24"/>
        </w:rPr>
        <w:tab/>
      </w:r>
    </w:p>
    <w:p w:rsidR="00156160" w:rsidRPr="00EB221A" w:rsidRDefault="00156160" w:rsidP="00156160">
      <w:pPr>
        <w:rPr>
          <w:rFonts w:ascii="Times New Roman" w:hAnsi="Times New Roman"/>
          <w:szCs w:val="24"/>
        </w:rPr>
      </w:pPr>
      <w:r w:rsidRPr="005F5FC0">
        <w:rPr>
          <w:rFonts w:ascii="Times New Roman" w:hAnsi="Times New Roman"/>
          <w:szCs w:val="24"/>
        </w:rPr>
        <w:t xml:space="preserve">İmza/Tarih: </w:t>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r>
      <w:r w:rsidRPr="005F5FC0">
        <w:rPr>
          <w:rFonts w:ascii="Times New Roman" w:hAnsi="Times New Roman"/>
          <w:szCs w:val="24"/>
        </w:rPr>
        <w:tab/>
        <w:t>İmza/Tarih:</w:t>
      </w:r>
    </w:p>
    <w:p w:rsidR="00F3139E" w:rsidRDefault="00F3139E">
      <w:bookmarkStart w:id="63" w:name="_GoBack"/>
      <w:bookmarkEnd w:id="63"/>
    </w:p>
    <w:sectPr w:rsidR="00F313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6EA2"/>
    <w:multiLevelType w:val="hybridMultilevel"/>
    <w:tmpl w:val="C0EA499E"/>
    <w:lvl w:ilvl="0" w:tplc="BB3A30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D45E31"/>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892F3B"/>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35617C"/>
    <w:multiLevelType w:val="hybridMultilevel"/>
    <w:tmpl w:val="64B60F34"/>
    <w:lvl w:ilvl="0" w:tplc="50900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9D1D06"/>
    <w:multiLevelType w:val="hybridMultilevel"/>
    <w:tmpl w:val="C0EA499E"/>
    <w:lvl w:ilvl="0" w:tplc="BB3A30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7251F1"/>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0107C2"/>
    <w:multiLevelType w:val="hybridMultilevel"/>
    <w:tmpl w:val="C0EA499E"/>
    <w:lvl w:ilvl="0" w:tplc="BB3A30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3F3A77"/>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0E3FC8"/>
    <w:multiLevelType w:val="hybridMultilevel"/>
    <w:tmpl w:val="C0EA499E"/>
    <w:lvl w:ilvl="0" w:tplc="BB3A30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7E3912"/>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EB6130"/>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6F1A99"/>
    <w:multiLevelType w:val="hybridMultilevel"/>
    <w:tmpl w:val="2340C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93C599C"/>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ABB2EBA"/>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B1C4906"/>
    <w:multiLevelType w:val="hybridMultilevel"/>
    <w:tmpl w:val="E2CC464A"/>
    <w:lvl w:ilvl="0" w:tplc="50900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C286366"/>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F583397"/>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2D213C5"/>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31E7A73"/>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3274FB3"/>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4725761"/>
    <w:multiLevelType w:val="hybridMultilevel"/>
    <w:tmpl w:val="FFBC98A0"/>
    <w:lvl w:ilvl="0" w:tplc="334A2F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694294E"/>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7F21BBD"/>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8AB532D"/>
    <w:multiLevelType w:val="hybridMultilevel"/>
    <w:tmpl w:val="5F2C8608"/>
    <w:lvl w:ilvl="0" w:tplc="4E1845AE">
      <w:start w:val="1"/>
      <w:numFmt w:val="decimal"/>
      <w:lvlText w:val="%1"/>
      <w:lvlJc w:val="left"/>
      <w:pPr>
        <w:ind w:left="720" w:hanging="360"/>
      </w:pPr>
      <w:rPr>
        <w:rFonts w:hint="default"/>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8DE01BC"/>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8FB65CE"/>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9F66F73"/>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B62093C"/>
    <w:multiLevelType w:val="hybridMultilevel"/>
    <w:tmpl w:val="989E811A"/>
    <w:lvl w:ilvl="0" w:tplc="52A4B8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E082727"/>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FF33580"/>
    <w:multiLevelType w:val="hybridMultilevel"/>
    <w:tmpl w:val="5F2C8608"/>
    <w:lvl w:ilvl="0" w:tplc="4E1845AE">
      <w:start w:val="1"/>
      <w:numFmt w:val="decimal"/>
      <w:lvlText w:val="%1"/>
      <w:lvlJc w:val="left"/>
      <w:pPr>
        <w:ind w:left="720" w:hanging="360"/>
      </w:pPr>
      <w:rPr>
        <w:rFonts w:hint="default"/>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FFE5E2A"/>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0666B02"/>
    <w:multiLevelType w:val="hybridMultilevel"/>
    <w:tmpl w:val="81E48018"/>
    <w:lvl w:ilvl="0" w:tplc="A02E7F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4EA2882"/>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5221FD9"/>
    <w:multiLevelType w:val="hybridMultilevel"/>
    <w:tmpl w:val="5F2C8608"/>
    <w:lvl w:ilvl="0" w:tplc="4E1845AE">
      <w:start w:val="1"/>
      <w:numFmt w:val="decimal"/>
      <w:lvlText w:val="%1"/>
      <w:lvlJc w:val="left"/>
      <w:pPr>
        <w:ind w:left="720" w:hanging="360"/>
      </w:pPr>
      <w:rPr>
        <w:rFonts w:hint="default"/>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65B796B"/>
    <w:multiLevelType w:val="hybridMultilevel"/>
    <w:tmpl w:val="C0EA499E"/>
    <w:lvl w:ilvl="0" w:tplc="BB3A30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7031A28"/>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837472D"/>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C37541D"/>
    <w:multiLevelType w:val="hybridMultilevel"/>
    <w:tmpl w:val="989E811A"/>
    <w:lvl w:ilvl="0" w:tplc="52A4B8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CB51969"/>
    <w:multiLevelType w:val="hybridMultilevel"/>
    <w:tmpl w:val="AA0C27F8"/>
    <w:lvl w:ilvl="0" w:tplc="B19AF2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D6C1848"/>
    <w:multiLevelType w:val="hybridMultilevel"/>
    <w:tmpl w:val="5F2C8608"/>
    <w:lvl w:ilvl="0" w:tplc="4E1845AE">
      <w:start w:val="1"/>
      <w:numFmt w:val="decimal"/>
      <w:lvlText w:val="%1"/>
      <w:lvlJc w:val="left"/>
      <w:pPr>
        <w:ind w:left="720" w:hanging="360"/>
      </w:pPr>
      <w:rPr>
        <w:rFonts w:hint="default"/>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DA760FE"/>
    <w:multiLevelType w:val="hybridMultilevel"/>
    <w:tmpl w:val="5F2C8608"/>
    <w:lvl w:ilvl="0" w:tplc="4E1845AE">
      <w:start w:val="1"/>
      <w:numFmt w:val="decimal"/>
      <w:lvlText w:val="%1"/>
      <w:lvlJc w:val="left"/>
      <w:pPr>
        <w:ind w:left="720" w:hanging="360"/>
      </w:pPr>
      <w:rPr>
        <w:rFonts w:hint="default"/>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3DF10540"/>
    <w:multiLevelType w:val="hybridMultilevel"/>
    <w:tmpl w:val="989E811A"/>
    <w:lvl w:ilvl="0" w:tplc="52A4B8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1B3343D"/>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2C53B75"/>
    <w:multiLevelType w:val="hybridMultilevel"/>
    <w:tmpl w:val="691CC2DA"/>
    <w:lvl w:ilvl="0" w:tplc="B36479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2D3666A"/>
    <w:multiLevelType w:val="hybridMultilevel"/>
    <w:tmpl w:val="C0EA499E"/>
    <w:lvl w:ilvl="0" w:tplc="BB3A30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4954325"/>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8150119"/>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8BB627C"/>
    <w:multiLevelType w:val="hybridMultilevel"/>
    <w:tmpl w:val="C0EA499E"/>
    <w:lvl w:ilvl="0" w:tplc="BB3A30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4B287743"/>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4D853FAE"/>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4E9F6B25"/>
    <w:multiLevelType w:val="hybridMultilevel"/>
    <w:tmpl w:val="5F2C8608"/>
    <w:lvl w:ilvl="0" w:tplc="4E1845AE">
      <w:start w:val="1"/>
      <w:numFmt w:val="decimal"/>
      <w:lvlText w:val="%1"/>
      <w:lvlJc w:val="left"/>
      <w:pPr>
        <w:ind w:left="720" w:hanging="360"/>
      </w:pPr>
      <w:rPr>
        <w:rFonts w:hint="default"/>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4F430175"/>
    <w:multiLevelType w:val="hybridMultilevel"/>
    <w:tmpl w:val="989E811A"/>
    <w:lvl w:ilvl="0" w:tplc="52A4B8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22D563F"/>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5C9E55E1"/>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CD40DA5"/>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EDA2137"/>
    <w:multiLevelType w:val="hybridMultilevel"/>
    <w:tmpl w:val="989E811A"/>
    <w:lvl w:ilvl="0" w:tplc="52A4B8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5F2C6121"/>
    <w:multiLevelType w:val="hybridMultilevel"/>
    <w:tmpl w:val="3F5E5C54"/>
    <w:lvl w:ilvl="0" w:tplc="50900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63A62C88"/>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3CE318B"/>
    <w:multiLevelType w:val="hybridMultilevel"/>
    <w:tmpl w:val="B5FE7DFC"/>
    <w:lvl w:ilvl="0" w:tplc="12048F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70457EE"/>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68AE186B"/>
    <w:multiLevelType w:val="hybridMultilevel"/>
    <w:tmpl w:val="989E811A"/>
    <w:lvl w:ilvl="0" w:tplc="52A4B8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6DCB5D33"/>
    <w:multiLevelType w:val="hybridMultilevel"/>
    <w:tmpl w:val="989E811A"/>
    <w:lvl w:ilvl="0" w:tplc="52A4B8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DD72834"/>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739E3C7B"/>
    <w:multiLevelType w:val="hybridMultilevel"/>
    <w:tmpl w:val="FD927506"/>
    <w:lvl w:ilvl="0" w:tplc="13A649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55A4CAC"/>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73B6AE6"/>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7A266C1"/>
    <w:multiLevelType w:val="hybridMultilevel"/>
    <w:tmpl w:val="5F2C8608"/>
    <w:lvl w:ilvl="0" w:tplc="4E1845AE">
      <w:start w:val="1"/>
      <w:numFmt w:val="decimal"/>
      <w:lvlText w:val="%1"/>
      <w:lvlJc w:val="left"/>
      <w:pPr>
        <w:ind w:left="720" w:hanging="360"/>
      </w:pPr>
      <w:rPr>
        <w:rFonts w:hint="default"/>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787D2322"/>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788305A8"/>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78D5617D"/>
    <w:multiLevelType w:val="hybridMultilevel"/>
    <w:tmpl w:val="64B60F34"/>
    <w:lvl w:ilvl="0" w:tplc="50900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A3C2A20"/>
    <w:multiLevelType w:val="hybridMultilevel"/>
    <w:tmpl w:val="989E811A"/>
    <w:lvl w:ilvl="0" w:tplc="52A4B8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7A607C74"/>
    <w:multiLevelType w:val="hybridMultilevel"/>
    <w:tmpl w:val="5F2C8608"/>
    <w:lvl w:ilvl="0" w:tplc="4E1845AE">
      <w:start w:val="1"/>
      <w:numFmt w:val="decimal"/>
      <w:lvlText w:val="%1"/>
      <w:lvlJc w:val="left"/>
      <w:pPr>
        <w:ind w:left="720" w:hanging="360"/>
      </w:pPr>
      <w:rPr>
        <w:rFonts w:hint="default"/>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7D5F0168"/>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7E7F2201"/>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F327C54"/>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FE67A0D"/>
    <w:multiLevelType w:val="hybridMultilevel"/>
    <w:tmpl w:val="6266413C"/>
    <w:lvl w:ilvl="0" w:tplc="48242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74"/>
  </w:num>
  <w:num w:numId="3">
    <w:abstractNumId w:val="58"/>
  </w:num>
  <w:num w:numId="4">
    <w:abstractNumId w:val="31"/>
  </w:num>
  <w:num w:numId="5">
    <w:abstractNumId w:val="63"/>
  </w:num>
  <w:num w:numId="6">
    <w:abstractNumId w:val="20"/>
  </w:num>
  <w:num w:numId="7">
    <w:abstractNumId w:val="43"/>
  </w:num>
  <w:num w:numId="8">
    <w:abstractNumId w:val="38"/>
  </w:num>
  <w:num w:numId="9">
    <w:abstractNumId w:val="3"/>
  </w:num>
  <w:num w:numId="10">
    <w:abstractNumId w:val="72"/>
  </w:num>
  <w:num w:numId="11">
    <w:abstractNumId w:val="64"/>
  </w:num>
  <w:num w:numId="12">
    <w:abstractNumId w:val="45"/>
  </w:num>
  <w:num w:numId="13">
    <w:abstractNumId w:val="68"/>
  </w:num>
  <w:num w:numId="14">
    <w:abstractNumId w:val="59"/>
  </w:num>
  <w:num w:numId="15">
    <w:abstractNumId w:val="69"/>
  </w:num>
  <w:num w:numId="16">
    <w:abstractNumId w:val="56"/>
  </w:num>
  <w:num w:numId="17">
    <w:abstractNumId w:val="14"/>
  </w:num>
  <w:num w:numId="18">
    <w:abstractNumId w:val="17"/>
  </w:num>
  <w:num w:numId="19">
    <w:abstractNumId w:val="28"/>
  </w:num>
  <w:num w:numId="20">
    <w:abstractNumId w:val="46"/>
  </w:num>
  <w:num w:numId="21">
    <w:abstractNumId w:val="60"/>
  </w:num>
  <w:num w:numId="22">
    <w:abstractNumId w:val="0"/>
  </w:num>
  <w:num w:numId="23">
    <w:abstractNumId w:val="61"/>
  </w:num>
  <w:num w:numId="24">
    <w:abstractNumId w:val="44"/>
  </w:num>
  <w:num w:numId="25">
    <w:abstractNumId w:val="51"/>
  </w:num>
  <w:num w:numId="26">
    <w:abstractNumId w:val="4"/>
  </w:num>
  <w:num w:numId="27">
    <w:abstractNumId w:val="47"/>
  </w:num>
  <w:num w:numId="28">
    <w:abstractNumId w:val="70"/>
  </w:num>
  <w:num w:numId="29">
    <w:abstractNumId w:val="5"/>
  </w:num>
  <w:num w:numId="30">
    <w:abstractNumId w:val="24"/>
  </w:num>
  <w:num w:numId="31">
    <w:abstractNumId w:val="30"/>
  </w:num>
  <w:num w:numId="32">
    <w:abstractNumId w:val="35"/>
  </w:num>
  <w:num w:numId="33">
    <w:abstractNumId w:val="25"/>
  </w:num>
  <w:num w:numId="34">
    <w:abstractNumId w:val="19"/>
  </w:num>
  <w:num w:numId="35">
    <w:abstractNumId w:val="36"/>
  </w:num>
  <w:num w:numId="36">
    <w:abstractNumId w:val="37"/>
  </w:num>
  <w:num w:numId="37">
    <w:abstractNumId w:val="8"/>
  </w:num>
  <w:num w:numId="38">
    <w:abstractNumId w:val="2"/>
  </w:num>
  <w:num w:numId="39">
    <w:abstractNumId w:val="62"/>
  </w:num>
  <w:num w:numId="40">
    <w:abstractNumId w:val="13"/>
  </w:num>
  <w:num w:numId="41">
    <w:abstractNumId w:val="73"/>
  </w:num>
  <w:num w:numId="42">
    <w:abstractNumId w:val="15"/>
  </w:num>
  <w:num w:numId="43">
    <w:abstractNumId w:val="34"/>
  </w:num>
  <w:num w:numId="44">
    <w:abstractNumId w:val="41"/>
  </w:num>
  <w:num w:numId="45">
    <w:abstractNumId w:val="9"/>
  </w:num>
  <w:num w:numId="46">
    <w:abstractNumId w:val="18"/>
  </w:num>
  <w:num w:numId="47">
    <w:abstractNumId w:val="32"/>
  </w:num>
  <w:num w:numId="48">
    <w:abstractNumId w:val="49"/>
  </w:num>
  <w:num w:numId="49">
    <w:abstractNumId w:val="53"/>
  </w:num>
  <w:num w:numId="50">
    <w:abstractNumId w:val="12"/>
  </w:num>
  <w:num w:numId="51">
    <w:abstractNumId w:val="67"/>
  </w:num>
  <w:num w:numId="52">
    <w:abstractNumId w:val="1"/>
  </w:num>
  <w:num w:numId="53">
    <w:abstractNumId w:val="52"/>
  </w:num>
  <w:num w:numId="54">
    <w:abstractNumId w:val="75"/>
  </w:num>
  <w:num w:numId="55">
    <w:abstractNumId w:val="7"/>
  </w:num>
  <w:num w:numId="56">
    <w:abstractNumId w:val="65"/>
  </w:num>
  <w:num w:numId="57">
    <w:abstractNumId w:val="6"/>
  </w:num>
  <w:num w:numId="58">
    <w:abstractNumId w:val="55"/>
  </w:num>
  <w:num w:numId="59">
    <w:abstractNumId w:val="48"/>
  </w:num>
  <w:num w:numId="60">
    <w:abstractNumId w:val="54"/>
  </w:num>
  <w:num w:numId="61">
    <w:abstractNumId w:val="26"/>
  </w:num>
  <w:num w:numId="62">
    <w:abstractNumId w:val="21"/>
  </w:num>
  <w:num w:numId="63">
    <w:abstractNumId w:val="42"/>
  </w:num>
  <w:num w:numId="64">
    <w:abstractNumId w:val="10"/>
  </w:num>
  <w:num w:numId="65">
    <w:abstractNumId w:val="22"/>
  </w:num>
  <w:num w:numId="66">
    <w:abstractNumId w:val="16"/>
  </w:num>
  <w:num w:numId="67">
    <w:abstractNumId w:val="57"/>
  </w:num>
  <w:num w:numId="68">
    <w:abstractNumId w:val="27"/>
  </w:num>
  <w:num w:numId="69">
    <w:abstractNumId w:val="66"/>
  </w:num>
  <w:num w:numId="70">
    <w:abstractNumId w:val="33"/>
  </w:num>
  <w:num w:numId="71">
    <w:abstractNumId w:val="71"/>
  </w:num>
  <w:num w:numId="72">
    <w:abstractNumId w:val="50"/>
  </w:num>
  <w:num w:numId="73">
    <w:abstractNumId w:val="29"/>
  </w:num>
  <w:num w:numId="74">
    <w:abstractNumId w:val="40"/>
  </w:num>
  <w:num w:numId="75">
    <w:abstractNumId w:val="23"/>
  </w:num>
  <w:num w:numId="76">
    <w:abstractNumId w:val="3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72"/>
    <w:rsid w:val="00156160"/>
    <w:rsid w:val="00EE2072"/>
    <w:rsid w:val="00F31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0A8B1-E80E-466A-8387-38B2CE89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160"/>
    <w:rPr>
      <w:rFonts w:ascii="Calibri" w:eastAsia="Calibri" w:hAnsi="Calibri" w:cs="Times New Roman"/>
    </w:rPr>
  </w:style>
  <w:style w:type="paragraph" w:styleId="Balk1">
    <w:name w:val="heading 1"/>
    <w:basedOn w:val="Normal"/>
    <w:next w:val="Normal"/>
    <w:link w:val="Balk1Char"/>
    <w:uiPriority w:val="9"/>
    <w:qFormat/>
    <w:rsid w:val="00156160"/>
    <w:pPr>
      <w:keepNext/>
      <w:keepLines/>
      <w:spacing w:before="240" w:after="0"/>
      <w:jc w:val="center"/>
      <w:outlineLvl w:val="0"/>
    </w:pPr>
    <w:rPr>
      <w:rFonts w:ascii="Times New Roman" w:eastAsia="Times New Roman" w:hAnsi="Times New Roman"/>
      <w:b/>
      <w:color w:val="000000"/>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6160"/>
    <w:rPr>
      <w:rFonts w:ascii="Times New Roman" w:eastAsia="Times New Roman" w:hAnsi="Times New Roman" w:cs="Times New Roman"/>
      <w:b/>
      <w:color w:val="000000"/>
      <w:sz w:val="32"/>
      <w:szCs w:val="32"/>
    </w:rPr>
  </w:style>
  <w:style w:type="paragraph" w:styleId="AralkYok">
    <w:name w:val="No Spacing"/>
    <w:link w:val="AralkYokChar"/>
    <w:uiPriority w:val="1"/>
    <w:qFormat/>
    <w:rsid w:val="00156160"/>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156160"/>
    <w:rPr>
      <w:rFonts w:ascii="Calibri" w:eastAsia="Times New Roman" w:hAnsi="Calibri" w:cs="Times New Roman"/>
      <w:lang w:eastAsia="tr-TR"/>
    </w:rPr>
  </w:style>
  <w:style w:type="paragraph" w:styleId="ListeParagraf">
    <w:name w:val="List Paragraph"/>
    <w:basedOn w:val="Normal"/>
    <w:uiPriority w:val="34"/>
    <w:qFormat/>
    <w:rsid w:val="00156160"/>
    <w:pPr>
      <w:ind w:left="720"/>
      <w:contextualSpacing/>
    </w:pPr>
  </w:style>
  <w:style w:type="table" w:styleId="TabloKlavuzu">
    <w:name w:val="Table Grid"/>
    <w:basedOn w:val="NormalTablo"/>
    <w:uiPriority w:val="39"/>
    <w:rsid w:val="00156160"/>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156160"/>
    <w:pPr>
      <w:outlineLvl w:val="9"/>
    </w:pPr>
    <w:rPr>
      <w:lang w:eastAsia="tr-TR"/>
    </w:rPr>
  </w:style>
  <w:style w:type="paragraph" w:styleId="T1">
    <w:name w:val="toc 1"/>
    <w:basedOn w:val="Normal"/>
    <w:next w:val="Normal"/>
    <w:autoRedefine/>
    <w:uiPriority w:val="39"/>
    <w:unhideWhenUsed/>
    <w:rsid w:val="00156160"/>
    <w:pPr>
      <w:spacing w:after="100"/>
    </w:pPr>
  </w:style>
  <w:style w:type="character" w:styleId="Kpr">
    <w:name w:val="Hyperlink"/>
    <w:uiPriority w:val="99"/>
    <w:unhideWhenUsed/>
    <w:rsid w:val="00156160"/>
    <w:rPr>
      <w:color w:val="0563C1"/>
      <w:u w:val="single"/>
    </w:rPr>
  </w:style>
  <w:style w:type="paragraph" w:styleId="BalonMetni">
    <w:name w:val="Balloon Text"/>
    <w:basedOn w:val="Normal"/>
    <w:link w:val="BalonMetniChar"/>
    <w:uiPriority w:val="99"/>
    <w:semiHidden/>
    <w:unhideWhenUsed/>
    <w:rsid w:val="001561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6160"/>
    <w:rPr>
      <w:rFonts w:ascii="Segoe UI" w:eastAsia="Calibri" w:hAnsi="Segoe UI" w:cs="Segoe UI"/>
      <w:sz w:val="18"/>
      <w:szCs w:val="18"/>
    </w:rPr>
  </w:style>
  <w:style w:type="paragraph" w:styleId="NormalWeb">
    <w:name w:val="Normal (Web)"/>
    <w:basedOn w:val="Normal"/>
    <w:uiPriority w:val="99"/>
    <w:semiHidden/>
    <w:unhideWhenUsed/>
    <w:rsid w:val="00156160"/>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156160"/>
    <w:rPr>
      <w:b/>
      <w:bCs/>
    </w:rPr>
  </w:style>
  <w:style w:type="character" w:styleId="Vurgu">
    <w:name w:val="Emphasis"/>
    <w:uiPriority w:val="20"/>
    <w:qFormat/>
    <w:rsid w:val="00156160"/>
    <w:rPr>
      <w:i/>
      <w:iCs/>
    </w:rPr>
  </w:style>
  <w:style w:type="paragraph" w:styleId="a">
    <w:basedOn w:val="Normal"/>
    <w:next w:val="Altbilgi"/>
    <w:link w:val="AltBilgiChar"/>
    <w:uiPriority w:val="99"/>
    <w:unhideWhenUsed/>
    <w:rsid w:val="00156160"/>
    <w:pPr>
      <w:tabs>
        <w:tab w:val="center" w:pos="4536"/>
        <w:tab w:val="right" w:pos="9072"/>
      </w:tabs>
    </w:pPr>
  </w:style>
  <w:style w:type="character" w:customStyle="1" w:styleId="stBilgiChar">
    <w:name w:val="Üst Bilgi Char"/>
    <w:uiPriority w:val="99"/>
    <w:rsid w:val="00156160"/>
    <w:rPr>
      <w:sz w:val="22"/>
      <w:szCs w:val="22"/>
      <w:lang w:eastAsia="en-US"/>
    </w:rPr>
  </w:style>
  <w:style w:type="character" w:customStyle="1" w:styleId="AltBilgiChar">
    <w:name w:val="Alt Bilgi Char"/>
    <w:link w:val="a"/>
    <w:uiPriority w:val="99"/>
    <w:rsid w:val="00156160"/>
    <w:rPr>
      <w:rFonts w:ascii="Calibri" w:eastAsia="Calibri" w:hAnsi="Calibri" w:cs="Times New Roman"/>
    </w:rPr>
  </w:style>
  <w:style w:type="character" w:customStyle="1" w:styleId="AltbilgiChar0">
    <w:name w:val="Altbilgi Char"/>
    <w:uiPriority w:val="99"/>
    <w:rsid w:val="00156160"/>
  </w:style>
  <w:style w:type="paragraph" w:styleId="stbilgi">
    <w:name w:val="header"/>
    <w:basedOn w:val="Normal"/>
    <w:link w:val="stbilgiChar0"/>
    <w:uiPriority w:val="99"/>
    <w:semiHidden/>
    <w:unhideWhenUsed/>
    <w:rsid w:val="00156160"/>
    <w:pPr>
      <w:tabs>
        <w:tab w:val="center" w:pos="4536"/>
        <w:tab w:val="right" w:pos="9072"/>
      </w:tabs>
      <w:spacing w:after="0" w:line="240" w:lineRule="auto"/>
    </w:pPr>
  </w:style>
  <w:style w:type="character" w:customStyle="1" w:styleId="stbilgiChar0">
    <w:name w:val="Üstbilgi Char"/>
    <w:basedOn w:val="VarsaylanParagrafYazTipi"/>
    <w:link w:val="stbilgi"/>
    <w:uiPriority w:val="99"/>
    <w:semiHidden/>
    <w:rsid w:val="00156160"/>
    <w:rPr>
      <w:rFonts w:ascii="Calibri" w:eastAsia="Calibri" w:hAnsi="Calibri" w:cs="Times New Roman"/>
    </w:rPr>
  </w:style>
  <w:style w:type="paragraph" w:styleId="Altbilgi">
    <w:name w:val="footer"/>
    <w:basedOn w:val="Normal"/>
    <w:link w:val="AltbilgiChar1"/>
    <w:uiPriority w:val="99"/>
    <w:semiHidden/>
    <w:unhideWhenUsed/>
    <w:rsid w:val="00156160"/>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1561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im.org/program-directors-administrators/assessment-tools/mini-cex.aspx" TargetMode="External"/><Relationship Id="rId13" Type="http://schemas.openxmlformats.org/officeDocument/2006/relationships/hyperlink" Target="https://www.abim.org/program-directors-administrators/assessment-tools/mini-cex.aspx" TargetMode="External"/><Relationship Id="rId18" Type="http://schemas.openxmlformats.org/officeDocument/2006/relationships/hyperlink" Target="https://www.abim.org/program-directors-administrators/assessment-tools/mini-cex.aspx" TargetMode="External"/><Relationship Id="rId26" Type="http://schemas.openxmlformats.org/officeDocument/2006/relationships/hyperlink" Target="https://www.abim.org/program-directors-administrators/assessment-tools/mini-cex.aspx" TargetMode="External"/><Relationship Id="rId3" Type="http://schemas.openxmlformats.org/officeDocument/2006/relationships/settings" Target="settings.xml"/><Relationship Id="rId21" Type="http://schemas.openxmlformats.org/officeDocument/2006/relationships/hyperlink" Target="https://www.abim.org/program-directors-administrators/assessment-tools/mini-cex.aspx" TargetMode="External"/><Relationship Id="rId7" Type="http://schemas.openxmlformats.org/officeDocument/2006/relationships/hyperlink" Target="https://www.abim.org/program-directors-administrators/assessment-tools/mini-cex.aspx" TargetMode="External"/><Relationship Id="rId12" Type="http://schemas.openxmlformats.org/officeDocument/2006/relationships/hyperlink" Target="https://www.abim.org/program-directors-administrators/assessment-tools/mini-cex.aspx" TargetMode="External"/><Relationship Id="rId17" Type="http://schemas.openxmlformats.org/officeDocument/2006/relationships/hyperlink" Target="https://www.abim.org/program-directors-administrators/assessment-tools/mini-cex.aspx" TargetMode="External"/><Relationship Id="rId25" Type="http://schemas.openxmlformats.org/officeDocument/2006/relationships/hyperlink" Target="https://www.abim.org/program-directors-administrators/assessment-tools/mini-cex.aspx" TargetMode="External"/><Relationship Id="rId2" Type="http://schemas.openxmlformats.org/officeDocument/2006/relationships/styles" Target="styles.xml"/><Relationship Id="rId16" Type="http://schemas.openxmlformats.org/officeDocument/2006/relationships/hyperlink" Target="https://www.abim.org/program-directors-administrators/assessment-tools/mini-cex.aspx" TargetMode="External"/><Relationship Id="rId20" Type="http://schemas.openxmlformats.org/officeDocument/2006/relationships/hyperlink" Target="https://www.abim.org/program-directors-administrators/assessment-tools/mini-cex.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bim.org/program-directors-administrators/assessment-tools/mini-cex.aspx" TargetMode="External"/><Relationship Id="rId11" Type="http://schemas.openxmlformats.org/officeDocument/2006/relationships/hyperlink" Target="https://www.abim.org/program-directors-administrators/assessment-tools/mini-cex.aspx" TargetMode="External"/><Relationship Id="rId24" Type="http://schemas.openxmlformats.org/officeDocument/2006/relationships/hyperlink" Target="https://www.abim.org/program-directors-administrators/assessment-tools/mini-cex.aspx" TargetMode="External"/><Relationship Id="rId5" Type="http://schemas.openxmlformats.org/officeDocument/2006/relationships/hyperlink" Target="https://www.abim.org/program-directors-administrators/assessment-tools/mini-cex.aspx" TargetMode="External"/><Relationship Id="rId15" Type="http://schemas.openxmlformats.org/officeDocument/2006/relationships/hyperlink" Target="https://www.abim.org/program-directors-administrators/assessment-tools/mini-cex.aspx" TargetMode="External"/><Relationship Id="rId23" Type="http://schemas.openxmlformats.org/officeDocument/2006/relationships/hyperlink" Target="https://www.abim.org/program-directors-administrators/assessment-tools/mini-cex.aspx" TargetMode="External"/><Relationship Id="rId28" Type="http://schemas.openxmlformats.org/officeDocument/2006/relationships/hyperlink" Target="https://www.abim.org/program-directors-administrators/assessment-tools/mini-cex.aspx" TargetMode="External"/><Relationship Id="rId10" Type="http://schemas.openxmlformats.org/officeDocument/2006/relationships/hyperlink" Target="https://www.abim.org/program-directors-administrators/assessment-tools/mini-cex.aspx" TargetMode="External"/><Relationship Id="rId19" Type="http://schemas.openxmlformats.org/officeDocument/2006/relationships/hyperlink" Target="https://www.abim.org/program-directors-administrators/assessment-tools/mini-cex.aspx" TargetMode="External"/><Relationship Id="rId4" Type="http://schemas.openxmlformats.org/officeDocument/2006/relationships/webSettings" Target="webSettings.xml"/><Relationship Id="rId9" Type="http://schemas.openxmlformats.org/officeDocument/2006/relationships/hyperlink" Target="https://www.abim.org/program-directors-administrators/assessment-tools/mini-cex.aspx" TargetMode="External"/><Relationship Id="rId14" Type="http://schemas.openxmlformats.org/officeDocument/2006/relationships/hyperlink" Target="https://www.abim.org/program-directors-administrators/assessment-tools/mini-cex.aspx" TargetMode="External"/><Relationship Id="rId22" Type="http://schemas.openxmlformats.org/officeDocument/2006/relationships/hyperlink" Target="https://www.abim.org/program-directors-administrators/assessment-tools/mini-cex.aspx" TargetMode="External"/><Relationship Id="rId27" Type="http://schemas.openxmlformats.org/officeDocument/2006/relationships/hyperlink" Target="https://www.abim.org/program-directors-administrators/assessment-tools/mini-cex.aspx" TargetMode="Externa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159</Pages>
  <Words>29972</Words>
  <Characters>170842</Characters>
  <Application>Microsoft Office Word</Application>
  <DocSecurity>0</DocSecurity>
  <Lines>1423</Lines>
  <Paragraphs>400</Paragraphs>
  <ScaleCrop>false</ScaleCrop>
  <Company/>
  <LinksUpToDate>false</LinksUpToDate>
  <CharactersWithSpaces>200414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hakkı ı</dc:creator>
  <cp:keywords/>
  <dc:description/>
  <cp:lastModifiedBy>hakkı ı</cp:lastModifiedBy>
  <cp:revision>2</cp:revision>
  <dcterms:created xsi:type="dcterms:W3CDTF">2018-07-16T08:40:00Z</dcterms:created>
  <dcterms:modified xsi:type="dcterms:W3CDTF">2018-07-16T08:41:00Z</dcterms:modified>
</cp:coreProperties>
</file>